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CC7D" w14:textId="5CDE2D9E" w:rsidR="00B67488" w:rsidRPr="00316C58" w:rsidRDefault="00672F41" w:rsidP="00316C58">
      <w:pPr>
        <w:ind w:left="708" w:hanging="708"/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..</w:t>
      </w:r>
      <w:r w:rsidR="00E72BC2" w:rsidRPr="00316C58">
        <w:rPr>
          <w:rFonts w:ascii="Century Gothic" w:hAnsi="Century Gothic" w:cs="Arial"/>
          <w:sz w:val="18"/>
          <w:szCs w:val="18"/>
        </w:rPr>
        <w:t>……………………</w:t>
      </w:r>
      <w:r w:rsidR="00EF5C12" w:rsidRPr="00316C58">
        <w:rPr>
          <w:rFonts w:ascii="Century Gothic" w:hAnsi="Century Gothic" w:cs="Arial"/>
          <w:sz w:val="18"/>
          <w:szCs w:val="18"/>
        </w:rPr>
        <w:t>….</w:t>
      </w:r>
      <w:r w:rsidR="0075234C" w:rsidRPr="00316C58">
        <w:rPr>
          <w:rFonts w:ascii="Century Gothic" w:hAnsi="Century Gothic" w:cs="Arial"/>
          <w:sz w:val="18"/>
          <w:szCs w:val="18"/>
        </w:rPr>
        <w:t>…..…………</w:t>
      </w:r>
      <w:r w:rsidR="00B94476" w:rsidRPr="00316C58">
        <w:rPr>
          <w:rFonts w:ascii="Century Gothic" w:hAnsi="Century Gothic" w:cs="Arial"/>
          <w:sz w:val="18"/>
          <w:szCs w:val="18"/>
        </w:rPr>
        <w:t>………</w:t>
      </w:r>
      <w:r w:rsidR="00E72BC2" w:rsidRPr="00316C58">
        <w:rPr>
          <w:rFonts w:ascii="Century Gothic" w:hAnsi="Century Gothic" w:cs="Arial"/>
          <w:sz w:val="18"/>
          <w:szCs w:val="18"/>
        </w:rPr>
        <w:t>…</w:t>
      </w:r>
      <w:r w:rsidR="00715CC8" w:rsidRPr="00316C58">
        <w:rPr>
          <w:rFonts w:ascii="Century Gothic" w:hAnsi="Century Gothic" w:cs="Arial"/>
          <w:sz w:val="18"/>
          <w:szCs w:val="18"/>
        </w:rPr>
        <w:t>.</w:t>
      </w:r>
      <w:r w:rsidR="002A55A1" w:rsidRPr="00316C58">
        <w:rPr>
          <w:rFonts w:ascii="Century Gothic" w:hAnsi="Century Gothic" w:cs="Arial"/>
          <w:sz w:val="18"/>
          <w:szCs w:val="18"/>
        </w:rPr>
        <w:t xml:space="preserve">                              </w:t>
      </w:r>
      <w:r w:rsidR="00322C8A">
        <w:rPr>
          <w:rFonts w:ascii="Century Gothic" w:hAnsi="Century Gothic" w:cs="Arial"/>
          <w:sz w:val="18"/>
          <w:szCs w:val="18"/>
        </w:rPr>
        <w:t xml:space="preserve">                    </w:t>
      </w:r>
      <w:r w:rsidR="002A55A1" w:rsidRPr="00316C58">
        <w:rPr>
          <w:rFonts w:ascii="Century Gothic" w:hAnsi="Century Gothic" w:cs="Arial"/>
          <w:sz w:val="18"/>
          <w:szCs w:val="18"/>
        </w:rPr>
        <w:t xml:space="preserve">  </w:t>
      </w:r>
      <w:r w:rsidR="00CF5A9C" w:rsidRPr="00316C58">
        <w:rPr>
          <w:rFonts w:ascii="Century Gothic" w:hAnsi="Century Gothic" w:cs="Arial"/>
          <w:sz w:val="18"/>
          <w:szCs w:val="18"/>
        </w:rPr>
        <w:t>…….</w:t>
      </w:r>
      <w:r w:rsidR="002A55A1" w:rsidRPr="00316C58">
        <w:rPr>
          <w:rFonts w:ascii="Century Gothic" w:hAnsi="Century Gothic" w:cs="Arial"/>
          <w:sz w:val="18"/>
          <w:szCs w:val="18"/>
        </w:rPr>
        <w:t>…………………………</w:t>
      </w:r>
      <w:r w:rsidR="00B71C4D" w:rsidRPr="00316C58">
        <w:rPr>
          <w:rFonts w:ascii="Century Gothic" w:hAnsi="Century Gothic" w:cs="Arial"/>
          <w:sz w:val="18"/>
          <w:szCs w:val="18"/>
        </w:rPr>
        <w:t>…………</w:t>
      </w:r>
      <w:r w:rsidR="00B94476" w:rsidRPr="00316C58">
        <w:rPr>
          <w:rFonts w:ascii="Century Gothic" w:hAnsi="Century Gothic" w:cs="Arial"/>
          <w:sz w:val="18"/>
          <w:szCs w:val="18"/>
        </w:rPr>
        <w:t>…..</w:t>
      </w:r>
    </w:p>
    <w:p w14:paraId="12359E98" w14:textId="224ED2CF" w:rsidR="00B67488" w:rsidRPr="00316C58" w:rsidRDefault="00B67488" w:rsidP="00316C58">
      <w:pPr>
        <w:ind w:left="708" w:hanging="708"/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 xml:space="preserve">(imię  i nazwisko)                                                                            </w:t>
      </w:r>
      <w:r w:rsidR="00AD5947" w:rsidRPr="00316C58">
        <w:rPr>
          <w:rFonts w:ascii="Century Gothic" w:hAnsi="Century Gothic" w:cs="Arial"/>
          <w:sz w:val="18"/>
          <w:szCs w:val="18"/>
        </w:rPr>
        <w:t xml:space="preserve">           </w:t>
      </w:r>
      <w:r w:rsidR="00322C8A">
        <w:rPr>
          <w:rFonts w:ascii="Century Gothic" w:hAnsi="Century Gothic" w:cs="Arial"/>
          <w:sz w:val="18"/>
          <w:szCs w:val="18"/>
        </w:rPr>
        <w:t xml:space="preserve">                 </w:t>
      </w:r>
      <w:r w:rsidRPr="00316C58">
        <w:rPr>
          <w:rFonts w:ascii="Century Gothic" w:hAnsi="Century Gothic" w:cs="Arial"/>
          <w:sz w:val="18"/>
          <w:szCs w:val="18"/>
        </w:rPr>
        <w:t xml:space="preserve"> </w:t>
      </w:r>
      <w:r w:rsidR="002A55A1" w:rsidRPr="00316C58">
        <w:rPr>
          <w:rFonts w:ascii="Century Gothic" w:hAnsi="Century Gothic" w:cs="Arial"/>
          <w:sz w:val="18"/>
          <w:szCs w:val="18"/>
        </w:rPr>
        <w:t>(miejscowość, data)</w:t>
      </w:r>
      <w:r w:rsidRPr="00316C58">
        <w:rPr>
          <w:rFonts w:ascii="Century Gothic" w:hAnsi="Century Gothic" w:cs="Arial"/>
          <w:sz w:val="18"/>
          <w:szCs w:val="18"/>
        </w:rPr>
        <w:t xml:space="preserve">                                               </w:t>
      </w:r>
    </w:p>
    <w:p w14:paraId="528FE8A8" w14:textId="48730040" w:rsidR="00672F41" w:rsidRPr="00316C58" w:rsidRDefault="006978F6" w:rsidP="00316C58">
      <w:pPr>
        <w:ind w:left="708" w:hanging="708"/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 xml:space="preserve"> </w:t>
      </w:r>
      <w:r w:rsidR="00F334CA" w:rsidRPr="00316C58">
        <w:rPr>
          <w:rFonts w:ascii="Century Gothic" w:hAnsi="Century Gothic" w:cs="Arial"/>
          <w:sz w:val="18"/>
          <w:szCs w:val="18"/>
        </w:rPr>
        <w:t>…………</w:t>
      </w:r>
      <w:r w:rsidR="00EF5C12" w:rsidRPr="00316C58">
        <w:rPr>
          <w:rFonts w:ascii="Century Gothic" w:hAnsi="Century Gothic" w:cs="Arial"/>
          <w:sz w:val="18"/>
          <w:szCs w:val="18"/>
        </w:rPr>
        <w:t>…</w:t>
      </w:r>
      <w:r w:rsidR="00672F41" w:rsidRPr="00316C58">
        <w:rPr>
          <w:rFonts w:ascii="Century Gothic" w:hAnsi="Century Gothic" w:cs="Arial"/>
          <w:sz w:val="18"/>
          <w:szCs w:val="18"/>
        </w:rPr>
        <w:t>…</w:t>
      </w:r>
      <w:r w:rsidR="0075234C" w:rsidRPr="00316C58">
        <w:rPr>
          <w:rFonts w:ascii="Century Gothic" w:hAnsi="Century Gothic" w:cs="Arial"/>
          <w:sz w:val="18"/>
          <w:szCs w:val="18"/>
        </w:rPr>
        <w:t>……</w:t>
      </w:r>
      <w:r w:rsidR="00672F41" w:rsidRPr="00316C58">
        <w:rPr>
          <w:rFonts w:ascii="Century Gothic" w:hAnsi="Century Gothic" w:cs="Arial"/>
          <w:sz w:val="18"/>
          <w:szCs w:val="18"/>
        </w:rPr>
        <w:t>………</w:t>
      </w:r>
      <w:r w:rsidR="0075234C" w:rsidRPr="00316C58">
        <w:rPr>
          <w:rFonts w:ascii="Century Gothic" w:hAnsi="Century Gothic" w:cs="Arial"/>
          <w:sz w:val="18"/>
          <w:szCs w:val="18"/>
        </w:rPr>
        <w:t>………..</w:t>
      </w:r>
      <w:r w:rsidR="00672F41" w:rsidRPr="00316C58">
        <w:rPr>
          <w:rFonts w:ascii="Century Gothic" w:hAnsi="Century Gothic" w:cs="Arial"/>
          <w:sz w:val="18"/>
          <w:szCs w:val="18"/>
        </w:rPr>
        <w:t>…..…</w:t>
      </w:r>
      <w:r w:rsidR="00715CC8" w:rsidRPr="00316C58">
        <w:rPr>
          <w:rFonts w:ascii="Century Gothic" w:hAnsi="Century Gothic" w:cs="Arial"/>
          <w:sz w:val="18"/>
          <w:szCs w:val="18"/>
        </w:rPr>
        <w:t>……..</w:t>
      </w:r>
    </w:p>
    <w:p w14:paraId="75DD56CF" w14:textId="2DA06356" w:rsidR="00672F41" w:rsidRPr="00316C58" w:rsidRDefault="00B67488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(adres)</w:t>
      </w:r>
    </w:p>
    <w:p w14:paraId="126988CA" w14:textId="0CC8149D" w:rsidR="00B67488" w:rsidRPr="00316C58" w:rsidRDefault="00E72BC2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………………………</w:t>
      </w:r>
      <w:r w:rsidR="0075234C" w:rsidRPr="00316C58">
        <w:rPr>
          <w:rFonts w:ascii="Century Gothic" w:hAnsi="Century Gothic" w:cs="Arial"/>
          <w:sz w:val="18"/>
          <w:szCs w:val="18"/>
        </w:rPr>
        <w:t>…..</w:t>
      </w:r>
      <w:r w:rsidRPr="00316C58">
        <w:rPr>
          <w:rFonts w:ascii="Century Gothic" w:hAnsi="Century Gothic" w:cs="Arial"/>
          <w:sz w:val="18"/>
          <w:szCs w:val="18"/>
        </w:rPr>
        <w:t>…</w:t>
      </w:r>
      <w:r w:rsidR="00EF5C12" w:rsidRPr="00316C58">
        <w:rPr>
          <w:rFonts w:ascii="Century Gothic" w:hAnsi="Century Gothic" w:cs="Arial"/>
          <w:sz w:val="18"/>
          <w:szCs w:val="18"/>
        </w:rPr>
        <w:t>…</w:t>
      </w:r>
      <w:r w:rsidRPr="00316C58">
        <w:rPr>
          <w:rFonts w:ascii="Century Gothic" w:hAnsi="Century Gothic" w:cs="Arial"/>
          <w:sz w:val="18"/>
          <w:szCs w:val="18"/>
        </w:rPr>
        <w:t>……</w:t>
      </w:r>
      <w:r w:rsidR="0075234C" w:rsidRPr="00316C58">
        <w:rPr>
          <w:rFonts w:ascii="Century Gothic" w:hAnsi="Century Gothic" w:cs="Arial"/>
          <w:sz w:val="18"/>
          <w:szCs w:val="18"/>
        </w:rPr>
        <w:t>…………</w:t>
      </w:r>
      <w:r w:rsidRPr="00316C58">
        <w:rPr>
          <w:rFonts w:ascii="Century Gothic" w:hAnsi="Century Gothic" w:cs="Arial"/>
          <w:sz w:val="18"/>
          <w:szCs w:val="18"/>
        </w:rPr>
        <w:t>…</w:t>
      </w:r>
      <w:r w:rsidR="00672F41" w:rsidRPr="00316C58">
        <w:rPr>
          <w:rFonts w:ascii="Century Gothic" w:hAnsi="Century Gothic" w:cs="Arial"/>
          <w:sz w:val="18"/>
          <w:szCs w:val="18"/>
        </w:rPr>
        <w:t>.</w:t>
      </w:r>
    </w:p>
    <w:p w14:paraId="205AF560" w14:textId="562D9455" w:rsidR="00F334CA" w:rsidRPr="00316C58" w:rsidRDefault="00B67488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(</w:t>
      </w:r>
      <w:r w:rsidR="009727FB" w:rsidRPr="00316C58">
        <w:rPr>
          <w:rFonts w:ascii="Century Gothic" w:hAnsi="Century Gothic" w:cs="Arial"/>
          <w:sz w:val="18"/>
          <w:szCs w:val="18"/>
        </w:rPr>
        <w:t>p</w:t>
      </w:r>
      <w:r w:rsidRPr="00316C58">
        <w:rPr>
          <w:rFonts w:ascii="Century Gothic" w:hAnsi="Century Gothic" w:cs="Arial"/>
          <w:sz w:val="18"/>
          <w:szCs w:val="18"/>
        </w:rPr>
        <w:t>esel)</w:t>
      </w:r>
      <w:r w:rsidR="00F334CA" w:rsidRPr="00316C58">
        <w:rPr>
          <w:rFonts w:ascii="Century Gothic" w:hAnsi="Century Gothic" w:cs="Arial"/>
          <w:sz w:val="18"/>
          <w:szCs w:val="18"/>
        </w:rPr>
        <w:t xml:space="preserve">                    </w:t>
      </w:r>
    </w:p>
    <w:p w14:paraId="3613718A" w14:textId="32ADC873" w:rsidR="000A757C" w:rsidRPr="00316C58" w:rsidRDefault="000A757C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……………………………</w:t>
      </w:r>
      <w:r w:rsidR="00EF5C12" w:rsidRPr="00316C58">
        <w:rPr>
          <w:rFonts w:ascii="Century Gothic" w:hAnsi="Century Gothic" w:cs="Arial"/>
          <w:sz w:val="18"/>
          <w:szCs w:val="18"/>
        </w:rPr>
        <w:t>..</w:t>
      </w:r>
      <w:r w:rsidRPr="00316C58">
        <w:rPr>
          <w:rFonts w:ascii="Century Gothic" w:hAnsi="Century Gothic" w:cs="Arial"/>
          <w:sz w:val="18"/>
          <w:szCs w:val="18"/>
        </w:rPr>
        <w:t>……………….</w:t>
      </w:r>
      <w:r w:rsidR="00624529" w:rsidRPr="00316C58">
        <w:rPr>
          <w:rFonts w:ascii="Century Gothic" w:hAnsi="Century Gothic" w:cs="Arial"/>
          <w:sz w:val="18"/>
          <w:szCs w:val="18"/>
        </w:rPr>
        <w:t>.</w:t>
      </w:r>
      <w:r w:rsidRPr="00316C58">
        <w:rPr>
          <w:rFonts w:ascii="Century Gothic" w:hAnsi="Century Gothic" w:cs="Arial"/>
          <w:sz w:val="18"/>
          <w:szCs w:val="18"/>
        </w:rPr>
        <w:t>.…..</w:t>
      </w:r>
    </w:p>
    <w:p w14:paraId="0B6C108D" w14:textId="5CFBB7E4" w:rsidR="00672F41" w:rsidRDefault="00B67488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(nr telefonu)</w:t>
      </w:r>
    </w:p>
    <w:p w14:paraId="2286E18A" w14:textId="77777777" w:rsidR="006C3AB6" w:rsidRPr="00316C58" w:rsidRDefault="006C3AB6" w:rsidP="00316C58">
      <w:pPr>
        <w:jc w:val="both"/>
        <w:rPr>
          <w:rFonts w:ascii="Century Gothic" w:hAnsi="Century Gothic" w:cs="Arial"/>
          <w:sz w:val="18"/>
          <w:szCs w:val="18"/>
        </w:rPr>
      </w:pPr>
    </w:p>
    <w:p w14:paraId="3EF12BF4" w14:textId="1BF9D86F" w:rsidR="004B204B" w:rsidRPr="00316C58" w:rsidRDefault="00372E94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</w:t>
      </w:r>
      <w:r w:rsidR="00AD5947" w:rsidRPr="00316C58">
        <w:rPr>
          <w:rFonts w:ascii="Century Gothic" w:hAnsi="Century Gothic" w:cs="Arial"/>
          <w:b/>
          <w:sz w:val="18"/>
          <w:szCs w:val="18"/>
        </w:rPr>
        <w:t xml:space="preserve">      </w:t>
      </w:r>
      <w:r w:rsidRPr="00316C58">
        <w:rPr>
          <w:rFonts w:ascii="Century Gothic" w:hAnsi="Century Gothic" w:cs="Arial"/>
          <w:b/>
          <w:sz w:val="18"/>
          <w:szCs w:val="18"/>
        </w:rPr>
        <w:t>Powiatowy Urząd Pracy</w:t>
      </w:r>
    </w:p>
    <w:p w14:paraId="47E67F1C" w14:textId="58003F3E" w:rsidR="004901C0" w:rsidRDefault="00372E94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</w:t>
      </w:r>
      <w:r w:rsidR="00B94476" w:rsidRPr="00316C58">
        <w:rPr>
          <w:rFonts w:ascii="Century Gothic" w:hAnsi="Century Gothic" w:cs="Arial"/>
          <w:b/>
          <w:sz w:val="18"/>
          <w:szCs w:val="18"/>
        </w:rPr>
        <w:tab/>
      </w:r>
      <w:r w:rsidR="00B71C4D" w:rsidRPr="00316C58">
        <w:rPr>
          <w:rFonts w:ascii="Century Gothic" w:hAnsi="Century Gothic" w:cs="Arial"/>
          <w:b/>
          <w:sz w:val="18"/>
          <w:szCs w:val="18"/>
        </w:rPr>
        <w:tab/>
      </w:r>
      <w:r w:rsidRPr="00316C58">
        <w:rPr>
          <w:rFonts w:ascii="Century Gothic" w:hAnsi="Century Gothic" w:cs="Arial"/>
          <w:b/>
          <w:sz w:val="18"/>
          <w:szCs w:val="18"/>
        </w:rPr>
        <w:t>w Kamieniu Pomorskim</w:t>
      </w:r>
    </w:p>
    <w:p w14:paraId="655F089A" w14:textId="77777777" w:rsidR="0006012E" w:rsidRDefault="0006012E" w:rsidP="00316C58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085AEA1F" w14:textId="77777777" w:rsidR="0006012E" w:rsidRPr="00316C58" w:rsidRDefault="0006012E" w:rsidP="00316C58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59924E73" w14:textId="77777777" w:rsidR="004901C0" w:rsidRPr="00316C58" w:rsidRDefault="004901C0" w:rsidP="00316C58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5F9B3456" w14:textId="241F0B91" w:rsidR="004901C0" w:rsidRPr="00316C58" w:rsidRDefault="0072445C" w:rsidP="00316C58">
      <w:pPr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  <w:r w:rsidRPr="00316C58">
        <w:rPr>
          <w:rFonts w:ascii="Century Gothic" w:hAnsi="Century Gothic" w:cs="Arial"/>
          <w:b/>
          <w:bCs/>
          <w:sz w:val="18"/>
          <w:szCs w:val="18"/>
        </w:rPr>
        <w:t>Wniosek</w:t>
      </w:r>
      <w:r w:rsidR="00BC37F3" w:rsidRPr="00316C58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4901C0" w:rsidRPr="00316C58">
        <w:rPr>
          <w:rFonts w:ascii="Century Gothic" w:hAnsi="Century Gothic" w:cs="Arial"/>
          <w:b/>
          <w:bCs/>
          <w:sz w:val="18"/>
          <w:szCs w:val="18"/>
        </w:rPr>
        <w:t>o zwrot koszt</w:t>
      </w:r>
      <w:r w:rsidR="0025422B" w:rsidRPr="00316C58">
        <w:rPr>
          <w:rFonts w:ascii="Century Gothic" w:hAnsi="Century Gothic" w:cs="Arial"/>
          <w:b/>
          <w:bCs/>
          <w:sz w:val="18"/>
          <w:szCs w:val="18"/>
        </w:rPr>
        <w:t>ów</w:t>
      </w:r>
      <w:r w:rsidR="004901C0" w:rsidRPr="00316C58">
        <w:rPr>
          <w:rFonts w:ascii="Century Gothic" w:hAnsi="Century Gothic" w:cs="Arial"/>
          <w:b/>
          <w:bCs/>
          <w:sz w:val="18"/>
          <w:szCs w:val="18"/>
        </w:rPr>
        <w:t xml:space="preserve"> przejazdu w związku z podjęciem </w:t>
      </w:r>
      <w:r w:rsidR="00316C58">
        <w:rPr>
          <w:rFonts w:ascii="Century Gothic" w:hAnsi="Century Gothic" w:cs="Arial"/>
          <w:b/>
          <w:bCs/>
          <w:sz w:val="18"/>
          <w:szCs w:val="18"/>
        </w:rPr>
        <w:t>za</w:t>
      </w:r>
      <w:r w:rsidR="004901C0" w:rsidRPr="00316C58">
        <w:rPr>
          <w:rFonts w:ascii="Century Gothic" w:hAnsi="Century Gothic" w:cs="Arial"/>
          <w:b/>
          <w:bCs/>
          <w:sz w:val="18"/>
          <w:szCs w:val="18"/>
        </w:rPr>
        <w:t>trudnienia</w:t>
      </w:r>
      <w:r w:rsidR="00322C8A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322C8A">
        <w:rPr>
          <w:rFonts w:ascii="Century Gothic" w:hAnsi="Century Gothic" w:cs="Arial"/>
          <w:b/>
          <w:bCs/>
          <w:sz w:val="18"/>
          <w:szCs w:val="18"/>
        </w:rPr>
        <w:t>/</w:t>
      </w:r>
      <w:r w:rsidR="004901C0" w:rsidRPr="00316C58">
        <w:rPr>
          <w:rFonts w:ascii="Century Gothic" w:hAnsi="Century Gothic" w:cs="Arial"/>
          <w:b/>
          <w:bCs/>
          <w:sz w:val="18"/>
          <w:szCs w:val="18"/>
        </w:rPr>
        <w:t xml:space="preserve"> innej pracy zarobkowej</w:t>
      </w:r>
      <w:r w:rsidR="00322C8A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463971">
        <w:rPr>
          <w:rFonts w:ascii="Century Gothic" w:hAnsi="Century Gothic" w:cs="Arial"/>
          <w:b/>
          <w:bCs/>
          <w:sz w:val="18"/>
          <w:szCs w:val="18"/>
        </w:rPr>
        <w:t>/</w:t>
      </w:r>
      <w:r w:rsidR="004901C0" w:rsidRPr="00316C58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316C58">
        <w:rPr>
          <w:rFonts w:ascii="Century Gothic" w:hAnsi="Century Gothic" w:cs="Arial"/>
          <w:b/>
          <w:bCs/>
          <w:sz w:val="18"/>
          <w:szCs w:val="18"/>
        </w:rPr>
        <w:t>stażu</w:t>
      </w:r>
      <w:r w:rsidR="00322C8A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316C58">
        <w:rPr>
          <w:rFonts w:ascii="Century Gothic" w:hAnsi="Century Gothic" w:cs="Arial"/>
          <w:b/>
          <w:bCs/>
          <w:sz w:val="18"/>
          <w:szCs w:val="18"/>
        </w:rPr>
        <w:t>/ szkolenia</w:t>
      </w:r>
      <w:r w:rsidR="004901C0" w:rsidRPr="00316C58">
        <w:rPr>
          <w:rFonts w:ascii="Century Gothic" w:hAnsi="Century Gothic" w:cs="Arial"/>
          <w:b/>
          <w:bCs/>
          <w:sz w:val="18"/>
          <w:szCs w:val="18"/>
        </w:rPr>
        <w:t>*</w:t>
      </w:r>
    </w:p>
    <w:p w14:paraId="19D23596" w14:textId="77777777" w:rsidR="004901C0" w:rsidRPr="00316C58" w:rsidRDefault="004901C0" w:rsidP="00316C58">
      <w:pPr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</w:p>
    <w:p w14:paraId="624AEE52" w14:textId="21AA6859" w:rsidR="00EF5C12" w:rsidRPr="00316C58" w:rsidRDefault="00EF5C12" w:rsidP="00316C58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316C58">
        <w:rPr>
          <w:rFonts w:ascii="Century Gothic" w:hAnsi="Century Gothic" w:cs="Arial"/>
          <w:i/>
          <w:sz w:val="18"/>
          <w:szCs w:val="18"/>
        </w:rPr>
        <w:t xml:space="preserve">Podstawa </w:t>
      </w:r>
      <w:r w:rsidR="00A17253" w:rsidRPr="00316C58">
        <w:rPr>
          <w:rFonts w:ascii="Century Gothic" w:hAnsi="Century Gothic" w:cs="Arial"/>
          <w:i/>
          <w:sz w:val="18"/>
          <w:szCs w:val="18"/>
        </w:rPr>
        <w:t xml:space="preserve">prawna: art. </w:t>
      </w:r>
      <w:r w:rsidR="004901C0" w:rsidRPr="00316C58">
        <w:rPr>
          <w:rFonts w:ascii="Century Gothic" w:hAnsi="Century Gothic" w:cs="Arial"/>
          <w:i/>
          <w:sz w:val="18"/>
          <w:szCs w:val="18"/>
        </w:rPr>
        <w:t>206</w:t>
      </w:r>
      <w:r w:rsidRPr="00316C58">
        <w:rPr>
          <w:rFonts w:ascii="Century Gothic" w:hAnsi="Century Gothic" w:cs="Arial"/>
          <w:i/>
          <w:sz w:val="18"/>
          <w:szCs w:val="18"/>
        </w:rPr>
        <w:t xml:space="preserve"> ustawy z dnia </w:t>
      </w:r>
      <w:r w:rsidR="00B503D8" w:rsidRPr="00316C58">
        <w:rPr>
          <w:rFonts w:ascii="Century Gothic" w:hAnsi="Century Gothic" w:cs="Arial"/>
          <w:i/>
          <w:sz w:val="18"/>
          <w:szCs w:val="18"/>
        </w:rPr>
        <w:t>20 marca 2025r.</w:t>
      </w:r>
      <w:r w:rsidRPr="00316C58">
        <w:rPr>
          <w:rFonts w:ascii="Century Gothic" w:hAnsi="Century Gothic" w:cs="Arial"/>
          <w:i/>
          <w:sz w:val="18"/>
          <w:szCs w:val="18"/>
        </w:rPr>
        <w:t xml:space="preserve"> o </w:t>
      </w:r>
      <w:r w:rsidR="004901C0" w:rsidRPr="00316C58">
        <w:rPr>
          <w:rFonts w:ascii="Century Gothic" w:hAnsi="Century Gothic" w:cs="Arial"/>
          <w:i/>
          <w:sz w:val="18"/>
          <w:szCs w:val="18"/>
        </w:rPr>
        <w:t>rynku pracy i służbach zatrudnienia</w:t>
      </w:r>
    </w:p>
    <w:p w14:paraId="6FA5B5F3" w14:textId="77777777" w:rsidR="00EF5C12" w:rsidRPr="00316C58" w:rsidRDefault="00EF5C12" w:rsidP="00316C58">
      <w:pPr>
        <w:jc w:val="both"/>
        <w:rPr>
          <w:rFonts w:ascii="Century Gothic" w:hAnsi="Century Gothic" w:cs="Arial"/>
          <w:sz w:val="18"/>
          <w:szCs w:val="18"/>
        </w:rPr>
      </w:pPr>
    </w:p>
    <w:p w14:paraId="7E3533C9" w14:textId="77777777" w:rsidR="000A60AF" w:rsidRPr="00316C58" w:rsidRDefault="000A60AF" w:rsidP="00316C58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7DB78E15" w14:textId="77777777" w:rsidR="00316C58" w:rsidRDefault="00EF5C12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>Zwracam się z prośbą o dokonywanie zwrotu kosztów dojazdu</w:t>
      </w:r>
      <w:r w:rsidR="00744EC7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Pr="00316C58">
        <w:rPr>
          <w:rFonts w:ascii="Century Gothic" w:hAnsi="Century Gothic" w:cs="Arial"/>
          <w:b/>
          <w:sz w:val="18"/>
          <w:szCs w:val="18"/>
        </w:rPr>
        <w:t>z miejsca zamieszkania</w:t>
      </w:r>
      <w:r w:rsidR="00AD5947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Pr="00316C58">
        <w:rPr>
          <w:rFonts w:ascii="Century Gothic" w:hAnsi="Century Gothic" w:cs="Arial"/>
          <w:b/>
          <w:sz w:val="18"/>
          <w:szCs w:val="18"/>
        </w:rPr>
        <w:t>do miejsca</w:t>
      </w:r>
      <w:r w:rsidR="004901C0" w:rsidRPr="00316C58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52A2CEC3" w14:textId="14F424DA" w:rsidR="00316C58" w:rsidRDefault="00316C58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- </w:t>
      </w:r>
      <w:r w:rsidR="004901C0" w:rsidRPr="00316C58">
        <w:rPr>
          <w:rFonts w:ascii="Century Gothic" w:hAnsi="Century Gothic" w:cs="Arial"/>
          <w:b/>
          <w:sz w:val="18"/>
          <w:szCs w:val="18"/>
        </w:rPr>
        <w:t>zatrudnienia</w:t>
      </w:r>
      <w:r w:rsidR="00322C8A">
        <w:rPr>
          <w:rFonts w:ascii="Century Gothic" w:hAnsi="Century Gothic" w:cs="Arial"/>
          <w:b/>
          <w:sz w:val="18"/>
          <w:szCs w:val="18"/>
        </w:rPr>
        <w:t xml:space="preserve"> </w:t>
      </w:r>
      <w:r w:rsidR="00322C8A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E91CF3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>
        <w:rPr>
          <w:rFonts w:ascii="Century Gothic" w:hAnsi="Century Gothic" w:cs="Arial"/>
          <w:b/>
          <w:sz w:val="18"/>
          <w:szCs w:val="18"/>
        </w:rPr>
        <w:t xml:space="preserve">/ </w:t>
      </w:r>
      <w:r w:rsidR="004901C0" w:rsidRPr="00316C58">
        <w:rPr>
          <w:rFonts w:ascii="Century Gothic" w:hAnsi="Century Gothic" w:cs="Arial"/>
          <w:b/>
          <w:sz w:val="18"/>
          <w:szCs w:val="18"/>
        </w:rPr>
        <w:t>innej pracy zarobkowej</w:t>
      </w:r>
      <w:r w:rsidR="00E91CF3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Pr="00316C58">
        <w:rPr>
          <w:rFonts w:ascii="Century Gothic" w:hAnsi="Century Gothic" w:cs="Arial"/>
          <w:b/>
          <w:bCs/>
          <w:sz w:val="18"/>
          <w:szCs w:val="18"/>
        </w:rPr>
        <w:t>*</w:t>
      </w:r>
    </w:p>
    <w:p w14:paraId="268A287A" w14:textId="01F51348" w:rsidR="00316C58" w:rsidRDefault="00316C58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- </w:t>
      </w:r>
      <w:r w:rsidR="007D683C">
        <w:rPr>
          <w:rFonts w:ascii="Century Gothic" w:hAnsi="Century Gothic" w:cs="Arial"/>
          <w:b/>
          <w:sz w:val="18"/>
          <w:szCs w:val="18"/>
        </w:rPr>
        <w:t>odbywania</w:t>
      </w:r>
      <w:r>
        <w:rPr>
          <w:rFonts w:ascii="Century Gothic" w:hAnsi="Century Gothic" w:cs="Arial"/>
          <w:b/>
          <w:sz w:val="18"/>
          <w:szCs w:val="18"/>
        </w:rPr>
        <w:t xml:space="preserve"> stażu </w:t>
      </w:r>
      <w:r w:rsidRPr="00316C58">
        <w:rPr>
          <w:rFonts w:ascii="Century Gothic" w:hAnsi="Century Gothic" w:cs="Arial"/>
          <w:b/>
          <w:bCs/>
          <w:sz w:val="18"/>
          <w:szCs w:val="18"/>
        </w:rPr>
        <w:t>*</w:t>
      </w:r>
    </w:p>
    <w:p w14:paraId="595D63F4" w14:textId="5B3FE630" w:rsidR="00EF5C12" w:rsidRDefault="00316C58" w:rsidP="00316C58">
      <w:pPr>
        <w:jc w:val="both"/>
        <w:rPr>
          <w:rFonts w:ascii="Century Gothic" w:hAnsi="Century Gothic" w:cs="Arial"/>
          <w:bCs/>
          <w:i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- </w:t>
      </w:r>
      <w:r w:rsidR="007D683C">
        <w:rPr>
          <w:rFonts w:ascii="Century Gothic" w:hAnsi="Century Gothic" w:cs="Arial"/>
          <w:b/>
          <w:sz w:val="18"/>
          <w:szCs w:val="18"/>
        </w:rPr>
        <w:t xml:space="preserve">udziału w </w:t>
      </w:r>
      <w:r>
        <w:rPr>
          <w:rFonts w:ascii="Century Gothic" w:hAnsi="Century Gothic" w:cs="Arial"/>
          <w:b/>
          <w:sz w:val="18"/>
          <w:szCs w:val="18"/>
        </w:rPr>
        <w:t>szkoleni</w:t>
      </w:r>
      <w:r w:rsidR="007D683C">
        <w:rPr>
          <w:rFonts w:ascii="Century Gothic" w:hAnsi="Century Gothic" w:cs="Arial"/>
          <w:b/>
          <w:sz w:val="18"/>
          <w:szCs w:val="18"/>
        </w:rPr>
        <w:t>u</w:t>
      </w:r>
      <w:r w:rsidR="00411487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="00322C8A" w:rsidRPr="00316C58">
        <w:rPr>
          <w:rFonts w:ascii="Century Gothic" w:hAnsi="Century Gothic" w:cs="Arial"/>
          <w:b/>
          <w:bCs/>
          <w:sz w:val="18"/>
          <w:szCs w:val="18"/>
        </w:rPr>
        <w:t>*</w:t>
      </w:r>
      <w:r w:rsidR="00BA7757" w:rsidRPr="00316C58">
        <w:rPr>
          <w:rFonts w:ascii="Century Gothic" w:hAnsi="Century Gothic" w:cs="Arial"/>
          <w:bCs/>
          <w:i/>
          <w:sz w:val="18"/>
          <w:szCs w:val="18"/>
        </w:rPr>
        <w:t xml:space="preserve"> </w:t>
      </w:r>
    </w:p>
    <w:p w14:paraId="72C59776" w14:textId="77777777" w:rsidR="00BA7757" w:rsidRPr="00316C58" w:rsidRDefault="00BA7757" w:rsidP="00316C58">
      <w:pPr>
        <w:jc w:val="both"/>
        <w:rPr>
          <w:rFonts w:ascii="Century Gothic" w:hAnsi="Century Gothic" w:cs="Arial"/>
          <w:sz w:val="18"/>
          <w:szCs w:val="18"/>
        </w:rPr>
      </w:pPr>
    </w:p>
    <w:p w14:paraId="6EFACADC" w14:textId="5B228193" w:rsidR="003E0BF3" w:rsidRPr="00316C58" w:rsidRDefault="00E72BC2" w:rsidP="003E0BF3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Na podstawie</w:t>
      </w:r>
      <w:r w:rsidR="004901C0" w:rsidRPr="00316C58">
        <w:rPr>
          <w:rFonts w:ascii="Century Gothic" w:hAnsi="Century Gothic" w:cs="Arial"/>
          <w:sz w:val="18"/>
          <w:szCs w:val="18"/>
        </w:rPr>
        <w:t xml:space="preserve"> skierowania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3E0BF3">
        <w:rPr>
          <w:rFonts w:ascii="Century Gothic" w:hAnsi="Century Gothic" w:cs="Arial"/>
          <w:b/>
          <w:sz w:val="18"/>
          <w:szCs w:val="18"/>
        </w:rPr>
        <w:t xml:space="preserve">/ </w:t>
      </w:r>
      <w:r w:rsidR="004901C0" w:rsidRPr="00316C58">
        <w:rPr>
          <w:rFonts w:ascii="Century Gothic" w:hAnsi="Century Gothic" w:cs="Arial"/>
          <w:sz w:val="18"/>
          <w:szCs w:val="18"/>
        </w:rPr>
        <w:t>informacji z PU</w:t>
      </w:r>
      <w:r w:rsidR="00B94476" w:rsidRPr="00316C58">
        <w:rPr>
          <w:rFonts w:ascii="Century Gothic" w:hAnsi="Century Gothic" w:cs="Arial"/>
          <w:sz w:val="18"/>
          <w:szCs w:val="18"/>
        </w:rPr>
        <w:t>P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78555E">
        <w:rPr>
          <w:rFonts w:ascii="Century Gothic" w:hAnsi="Century Gothic" w:cs="Arial"/>
          <w:sz w:val="18"/>
          <w:szCs w:val="18"/>
        </w:rPr>
        <w:t>/</w:t>
      </w:r>
      <w:r w:rsidR="004901C0" w:rsidRPr="00316C58">
        <w:rPr>
          <w:rFonts w:ascii="Century Gothic" w:hAnsi="Century Gothic" w:cs="Arial"/>
          <w:sz w:val="18"/>
          <w:szCs w:val="18"/>
        </w:rPr>
        <w:t xml:space="preserve"> umowy ze starostą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>*</w:t>
      </w:r>
      <w:r w:rsidR="00463971">
        <w:rPr>
          <w:rFonts w:ascii="Century Gothic" w:hAnsi="Century Gothic" w:cs="Arial"/>
          <w:sz w:val="18"/>
          <w:szCs w:val="18"/>
        </w:rPr>
        <w:t xml:space="preserve"> </w:t>
      </w:r>
      <w:r w:rsidR="00316C58">
        <w:rPr>
          <w:rFonts w:ascii="Century Gothic" w:hAnsi="Century Gothic" w:cs="Arial"/>
          <w:sz w:val="18"/>
          <w:szCs w:val="18"/>
        </w:rPr>
        <w:t>podejmę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316C58">
        <w:rPr>
          <w:rFonts w:ascii="Century Gothic" w:hAnsi="Century Gothic" w:cs="Arial"/>
          <w:sz w:val="18"/>
          <w:szCs w:val="18"/>
        </w:rPr>
        <w:t xml:space="preserve">/ </w:t>
      </w:r>
      <w:r w:rsidR="003915BB" w:rsidRPr="00316C58">
        <w:rPr>
          <w:rFonts w:ascii="Century Gothic" w:hAnsi="Century Gothic" w:cs="Arial"/>
          <w:sz w:val="18"/>
          <w:szCs w:val="18"/>
        </w:rPr>
        <w:t>podjąłem/</w:t>
      </w:r>
      <w:proofErr w:type="spellStart"/>
      <w:r w:rsidR="00B655CB" w:rsidRPr="00316C58">
        <w:rPr>
          <w:rFonts w:ascii="Century Gothic" w:hAnsi="Century Gothic" w:cs="Arial"/>
          <w:sz w:val="18"/>
          <w:szCs w:val="18"/>
        </w:rPr>
        <w:t>ęł</w:t>
      </w:r>
      <w:r w:rsidR="003915BB" w:rsidRPr="00316C58">
        <w:rPr>
          <w:rFonts w:ascii="Century Gothic" w:hAnsi="Century Gothic" w:cs="Arial"/>
          <w:sz w:val="18"/>
          <w:szCs w:val="18"/>
        </w:rPr>
        <w:t>am</w:t>
      </w:r>
      <w:proofErr w:type="spellEnd"/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</w:p>
    <w:p w14:paraId="7C5DECA3" w14:textId="5B032B72" w:rsidR="003E0BF3" w:rsidRPr="00322C8A" w:rsidRDefault="00B94476" w:rsidP="003E0BF3">
      <w:pPr>
        <w:jc w:val="both"/>
        <w:rPr>
          <w:rFonts w:ascii="Century Gothic" w:hAnsi="Century Gothic" w:cs="Arial"/>
          <w:b/>
          <w:iCs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zatrudnieni</w:t>
      </w:r>
      <w:r w:rsidR="00463971">
        <w:rPr>
          <w:rFonts w:ascii="Century Gothic" w:hAnsi="Century Gothic" w:cs="Arial"/>
          <w:sz w:val="18"/>
          <w:szCs w:val="18"/>
        </w:rPr>
        <w:t>e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3E0BF3">
        <w:rPr>
          <w:rFonts w:ascii="Century Gothic" w:hAnsi="Century Gothic" w:cs="Arial"/>
          <w:sz w:val="18"/>
          <w:szCs w:val="18"/>
        </w:rPr>
        <w:t>/</w:t>
      </w:r>
      <w:r w:rsidRPr="00316C58">
        <w:rPr>
          <w:rFonts w:ascii="Century Gothic" w:hAnsi="Century Gothic" w:cs="Arial"/>
          <w:sz w:val="18"/>
          <w:szCs w:val="18"/>
        </w:rPr>
        <w:t xml:space="preserve"> inną pracę zarobkową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3E0BF3">
        <w:rPr>
          <w:rFonts w:ascii="Century Gothic" w:hAnsi="Century Gothic" w:cs="Arial"/>
          <w:sz w:val="18"/>
          <w:szCs w:val="18"/>
        </w:rPr>
        <w:t>/</w:t>
      </w:r>
      <w:r w:rsidRPr="00316C58">
        <w:rPr>
          <w:rFonts w:ascii="Century Gothic" w:hAnsi="Century Gothic" w:cs="Arial"/>
          <w:sz w:val="18"/>
          <w:szCs w:val="18"/>
        </w:rPr>
        <w:t xml:space="preserve"> </w:t>
      </w:r>
      <w:r w:rsidR="00463971">
        <w:rPr>
          <w:rFonts w:ascii="Century Gothic" w:hAnsi="Century Gothic" w:cs="Arial"/>
          <w:sz w:val="18"/>
          <w:szCs w:val="18"/>
        </w:rPr>
        <w:t>staż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463971">
        <w:rPr>
          <w:rFonts w:ascii="Century Gothic" w:hAnsi="Century Gothic" w:cs="Arial"/>
          <w:sz w:val="18"/>
          <w:szCs w:val="18"/>
        </w:rPr>
        <w:t>/ szkolenie</w:t>
      </w:r>
      <w:r w:rsidR="003E0BF3" w:rsidRPr="00316C58">
        <w:rPr>
          <w:rFonts w:ascii="Century Gothic" w:hAnsi="Century Gothic" w:cs="Arial"/>
          <w:bCs/>
          <w:i/>
          <w:sz w:val="18"/>
          <w:szCs w:val="18"/>
        </w:rPr>
        <w:t xml:space="preserve">* </w:t>
      </w:r>
      <w:r w:rsidR="00322C8A" w:rsidRPr="00322C8A">
        <w:rPr>
          <w:rFonts w:ascii="Century Gothic" w:hAnsi="Century Gothic" w:cs="Arial"/>
          <w:bCs/>
          <w:iCs/>
          <w:sz w:val="18"/>
          <w:szCs w:val="18"/>
        </w:rPr>
        <w:t>od dnia ……………………………………………….</w:t>
      </w:r>
    </w:p>
    <w:p w14:paraId="30B660F8" w14:textId="3A4C34E2" w:rsidR="00715CC8" w:rsidRPr="003E0BF3" w:rsidRDefault="00057DEA" w:rsidP="003E0BF3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 xml:space="preserve"> </w:t>
      </w:r>
    </w:p>
    <w:p w14:paraId="09EA35C5" w14:textId="61DD0AB0" w:rsidR="003915BB" w:rsidRPr="00316C58" w:rsidRDefault="00825EE4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w</w:t>
      </w:r>
      <w:r w:rsidR="00F334CA" w:rsidRPr="00316C58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 w:rsidR="00B71C4D" w:rsidRPr="00316C58">
        <w:rPr>
          <w:rFonts w:ascii="Century Gothic" w:hAnsi="Century Gothic" w:cs="Arial"/>
          <w:sz w:val="18"/>
          <w:szCs w:val="18"/>
        </w:rPr>
        <w:t>…………..</w:t>
      </w:r>
      <w:r w:rsidR="00F334CA" w:rsidRPr="00316C58">
        <w:rPr>
          <w:rFonts w:ascii="Century Gothic" w:hAnsi="Century Gothic" w:cs="Arial"/>
          <w:sz w:val="18"/>
          <w:szCs w:val="18"/>
        </w:rPr>
        <w:t>…………………………………………………</w:t>
      </w:r>
      <w:r w:rsidR="00AD5947" w:rsidRPr="00316C58">
        <w:rPr>
          <w:rFonts w:ascii="Century Gothic" w:hAnsi="Century Gothic" w:cs="Arial"/>
          <w:sz w:val="18"/>
          <w:szCs w:val="18"/>
        </w:rPr>
        <w:t>……………</w:t>
      </w:r>
      <w:r w:rsidR="00F334CA" w:rsidRPr="00316C58">
        <w:rPr>
          <w:rFonts w:ascii="Century Gothic" w:hAnsi="Century Gothic" w:cs="Arial"/>
          <w:sz w:val="18"/>
          <w:szCs w:val="18"/>
        </w:rPr>
        <w:t>…</w:t>
      </w:r>
      <w:r w:rsidR="001F3E08" w:rsidRPr="00316C58">
        <w:rPr>
          <w:rFonts w:ascii="Century Gothic" w:hAnsi="Century Gothic" w:cs="Arial"/>
          <w:sz w:val="18"/>
          <w:szCs w:val="18"/>
        </w:rPr>
        <w:t>(</w:t>
      </w:r>
      <w:r w:rsidR="003915BB" w:rsidRPr="00316C58">
        <w:rPr>
          <w:rFonts w:ascii="Century Gothic" w:hAnsi="Century Gothic" w:cs="Arial"/>
          <w:sz w:val="18"/>
          <w:szCs w:val="18"/>
        </w:rPr>
        <w:t>nazwa i adres pracodawcy</w:t>
      </w:r>
      <w:r w:rsidR="00E91CF3" w:rsidRPr="00316C58">
        <w:rPr>
          <w:rFonts w:ascii="Century Gothic" w:hAnsi="Century Gothic" w:cs="Arial"/>
          <w:sz w:val="18"/>
          <w:szCs w:val="18"/>
        </w:rPr>
        <w:t xml:space="preserve"> </w:t>
      </w:r>
      <w:r w:rsidR="0025422B" w:rsidRPr="00316C58">
        <w:rPr>
          <w:rFonts w:ascii="Century Gothic" w:hAnsi="Century Gothic" w:cs="Arial"/>
          <w:sz w:val="18"/>
          <w:szCs w:val="18"/>
        </w:rPr>
        <w:t>w przypadku podjęcia zatrudnienia lub innej pracy zarobkowej</w:t>
      </w:r>
      <w:r w:rsidR="00322C8A">
        <w:rPr>
          <w:rFonts w:ascii="Century Gothic" w:hAnsi="Century Gothic" w:cs="Arial"/>
          <w:sz w:val="18"/>
          <w:szCs w:val="18"/>
        </w:rPr>
        <w:t xml:space="preserve"> /</w:t>
      </w:r>
      <w:r w:rsidR="003E0BF3">
        <w:rPr>
          <w:rFonts w:ascii="Century Gothic" w:hAnsi="Century Gothic" w:cs="Arial"/>
          <w:sz w:val="18"/>
          <w:szCs w:val="18"/>
        </w:rPr>
        <w:t>odbywania stażu/</w:t>
      </w:r>
      <w:r w:rsidR="0078555E">
        <w:rPr>
          <w:rFonts w:ascii="Century Gothic" w:hAnsi="Century Gothic" w:cs="Arial"/>
          <w:sz w:val="18"/>
          <w:szCs w:val="18"/>
        </w:rPr>
        <w:t xml:space="preserve"> nazwa i adres instytucji</w:t>
      </w:r>
      <w:r w:rsidR="003E0BF3">
        <w:rPr>
          <w:rFonts w:ascii="Century Gothic" w:hAnsi="Century Gothic" w:cs="Arial"/>
          <w:sz w:val="18"/>
          <w:szCs w:val="18"/>
        </w:rPr>
        <w:t xml:space="preserve"> szkoleni</w:t>
      </w:r>
      <w:r w:rsidR="0078555E">
        <w:rPr>
          <w:rFonts w:ascii="Century Gothic" w:hAnsi="Century Gothic" w:cs="Arial"/>
          <w:sz w:val="18"/>
          <w:szCs w:val="18"/>
        </w:rPr>
        <w:t>owej</w:t>
      </w:r>
      <w:r w:rsidR="003915BB" w:rsidRPr="00316C58">
        <w:rPr>
          <w:rFonts w:ascii="Century Gothic" w:hAnsi="Century Gothic" w:cs="Arial"/>
          <w:sz w:val="18"/>
          <w:szCs w:val="18"/>
        </w:rPr>
        <w:t>)</w:t>
      </w:r>
    </w:p>
    <w:p w14:paraId="791D7338" w14:textId="77777777" w:rsidR="00B95B56" w:rsidRPr="00316C58" w:rsidRDefault="00B95B56" w:rsidP="00316C58">
      <w:pPr>
        <w:jc w:val="both"/>
        <w:rPr>
          <w:rFonts w:ascii="Century Gothic" w:hAnsi="Century Gothic" w:cs="Arial"/>
          <w:sz w:val="18"/>
          <w:szCs w:val="18"/>
        </w:rPr>
      </w:pPr>
    </w:p>
    <w:p w14:paraId="2B46CB75" w14:textId="77777777" w:rsidR="00CF5A9C" w:rsidRPr="003E0BF3" w:rsidRDefault="00C2224D" w:rsidP="00316C58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3E0BF3">
        <w:rPr>
          <w:rFonts w:ascii="Century Gothic" w:hAnsi="Century Gothic" w:cs="Arial"/>
          <w:b/>
          <w:bCs/>
          <w:sz w:val="18"/>
          <w:szCs w:val="18"/>
        </w:rPr>
        <w:t>Przejazd</w:t>
      </w:r>
      <w:r w:rsidR="001E0FA2" w:rsidRPr="003E0BF3">
        <w:rPr>
          <w:rFonts w:ascii="Century Gothic" w:hAnsi="Century Gothic" w:cs="Arial"/>
          <w:b/>
          <w:bCs/>
          <w:sz w:val="18"/>
          <w:szCs w:val="18"/>
        </w:rPr>
        <w:t xml:space="preserve"> będzie odbywał się </w:t>
      </w:r>
      <w:r w:rsidRPr="003E0BF3">
        <w:rPr>
          <w:rFonts w:ascii="Century Gothic" w:hAnsi="Century Gothic" w:cs="Arial"/>
          <w:b/>
          <w:bCs/>
          <w:sz w:val="18"/>
          <w:szCs w:val="18"/>
        </w:rPr>
        <w:t xml:space="preserve"> na trasie</w:t>
      </w:r>
      <w:r w:rsidR="00CF5A9C" w:rsidRPr="003E0BF3">
        <w:rPr>
          <w:rFonts w:ascii="Century Gothic" w:hAnsi="Century Gothic" w:cs="Arial"/>
          <w:b/>
          <w:bCs/>
          <w:sz w:val="18"/>
          <w:szCs w:val="18"/>
        </w:rPr>
        <w:t>:</w:t>
      </w:r>
    </w:p>
    <w:p w14:paraId="40D6923D" w14:textId="77777777" w:rsidR="00AD5947" w:rsidRPr="00316C58" w:rsidRDefault="00AD5947" w:rsidP="00316C58">
      <w:pPr>
        <w:jc w:val="both"/>
        <w:rPr>
          <w:rFonts w:ascii="Century Gothic" w:hAnsi="Century Gothic" w:cs="Arial"/>
          <w:sz w:val="18"/>
          <w:szCs w:val="18"/>
        </w:rPr>
      </w:pPr>
    </w:p>
    <w:p w14:paraId="5AB76F00" w14:textId="77777777" w:rsidR="003E0BF3" w:rsidRDefault="00010859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………………</w:t>
      </w:r>
      <w:r w:rsidR="00825EE4" w:rsidRPr="00316C58">
        <w:rPr>
          <w:rFonts w:ascii="Century Gothic" w:hAnsi="Century Gothic" w:cs="Arial"/>
          <w:sz w:val="18"/>
          <w:szCs w:val="18"/>
        </w:rPr>
        <w:t>…</w:t>
      </w:r>
      <w:r w:rsidR="00B67488" w:rsidRPr="00316C58">
        <w:rPr>
          <w:rFonts w:ascii="Century Gothic" w:hAnsi="Century Gothic" w:cs="Arial"/>
          <w:sz w:val="18"/>
          <w:szCs w:val="18"/>
        </w:rPr>
        <w:t>…….</w:t>
      </w:r>
      <w:r w:rsidR="00825EE4" w:rsidRPr="00316C58">
        <w:rPr>
          <w:rFonts w:ascii="Century Gothic" w:hAnsi="Century Gothic" w:cs="Arial"/>
          <w:sz w:val="18"/>
          <w:szCs w:val="18"/>
        </w:rPr>
        <w:t>…….</w:t>
      </w:r>
      <w:r w:rsidRPr="00316C58">
        <w:rPr>
          <w:rFonts w:ascii="Century Gothic" w:hAnsi="Century Gothic" w:cs="Arial"/>
          <w:sz w:val="18"/>
          <w:szCs w:val="18"/>
        </w:rPr>
        <w:t>…</w:t>
      </w:r>
      <w:r w:rsidR="00825EE4" w:rsidRPr="00316C58">
        <w:rPr>
          <w:rFonts w:ascii="Century Gothic" w:hAnsi="Century Gothic" w:cs="Arial"/>
          <w:sz w:val="18"/>
          <w:szCs w:val="18"/>
        </w:rPr>
        <w:t>…</w:t>
      </w:r>
      <w:r w:rsidR="00B67488" w:rsidRPr="00316C58">
        <w:rPr>
          <w:rFonts w:ascii="Century Gothic" w:hAnsi="Century Gothic" w:cs="Arial"/>
          <w:sz w:val="18"/>
          <w:szCs w:val="18"/>
        </w:rPr>
        <w:t>…</w:t>
      </w:r>
      <w:r w:rsidR="00B71C4D" w:rsidRPr="00316C58">
        <w:rPr>
          <w:rFonts w:ascii="Century Gothic" w:hAnsi="Century Gothic" w:cs="Arial"/>
          <w:sz w:val="18"/>
          <w:szCs w:val="18"/>
        </w:rPr>
        <w:t>………..</w:t>
      </w:r>
      <w:r w:rsidR="003C42C3" w:rsidRPr="00316C58">
        <w:rPr>
          <w:rFonts w:ascii="Century Gothic" w:hAnsi="Century Gothic" w:cs="Arial"/>
          <w:sz w:val="18"/>
          <w:szCs w:val="18"/>
        </w:rPr>
        <w:t>……</w:t>
      </w:r>
      <w:r w:rsidR="00CF5A9C" w:rsidRPr="00316C58">
        <w:rPr>
          <w:rFonts w:ascii="Century Gothic" w:hAnsi="Century Gothic" w:cs="Arial"/>
          <w:sz w:val="18"/>
          <w:szCs w:val="18"/>
        </w:rPr>
        <w:t>…</w:t>
      </w:r>
      <w:r w:rsidR="00AD5947" w:rsidRPr="00316C58">
        <w:rPr>
          <w:rFonts w:ascii="Century Gothic" w:hAnsi="Century Gothic" w:cs="Arial"/>
          <w:sz w:val="18"/>
          <w:szCs w:val="18"/>
        </w:rPr>
        <w:t>………</w:t>
      </w:r>
      <w:r w:rsidR="00CF5A9C" w:rsidRPr="00316C58">
        <w:rPr>
          <w:rFonts w:ascii="Century Gothic" w:hAnsi="Century Gothic" w:cs="Arial"/>
          <w:sz w:val="18"/>
          <w:szCs w:val="18"/>
        </w:rPr>
        <w:t>…</w:t>
      </w:r>
      <w:r w:rsidR="003E0BF3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……………………………………………………………….. </w:t>
      </w:r>
      <w:r w:rsidR="001E0FA2" w:rsidRPr="00316C58">
        <w:rPr>
          <w:rFonts w:ascii="Century Gothic" w:hAnsi="Century Gothic" w:cs="Arial"/>
          <w:sz w:val="18"/>
          <w:szCs w:val="18"/>
        </w:rPr>
        <w:t xml:space="preserve">- </w:t>
      </w:r>
      <w:r w:rsidR="003E0BF3" w:rsidRPr="00316C58">
        <w:rPr>
          <w:rFonts w:ascii="Century Gothic" w:hAnsi="Century Gothic" w:cs="Arial"/>
          <w:sz w:val="18"/>
          <w:szCs w:val="18"/>
        </w:rPr>
        <w:t>(miejsce zamieszkania)</w:t>
      </w:r>
    </w:p>
    <w:p w14:paraId="1879B9CA" w14:textId="02AEB9FD" w:rsidR="00B67488" w:rsidRPr="00316C58" w:rsidRDefault="00CF5A9C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………………………</w:t>
      </w:r>
      <w:r w:rsidR="00AD5947" w:rsidRPr="00316C58">
        <w:rPr>
          <w:rFonts w:ascii="Century Gothic" w:hAnsi="Century Gothic" w:cs="Arial"/>
          <w:sz w:val="18"/>
          <w:szCs w:val="18"/>
        </w:rPr>
        <w:t>……</w:t>
      </w:r>
      <w:r w:rsidRPr="00316C58">
        <w:rPr>
          <w:rFonts w:ascii="Century Gothic" w:hAnsi="Century Gothic" w:cs="Arial"/>
          <w:sz w:val="18"/>
          <w:szCs w:val="18"/>
        </w:rPr>
        <w:t>.……</w:t>
      </w:r>
      <w:r w:rsidR="00B71C4D" w:rsidRPr="00316C58">
        <w:rPr>
          <w:rFonts w:ascii="Century Gothic" w:hAnsi="Century Gothic" w:cs="Arial"/>
          <w:sz w:val="18"/>
          <w:szCs w:val="18"/>
        </w:rPr>
        <w:t>……………...</w:t>
      </w:r>
      <w:r w:rsidRPr="00316C58">
        <w:rPr>
          <w:rFonts w:ascii="Century Gothic" w:hAnsi="Century Gothic" w:cs="Arial"/>
          <w:sz w:val="18"/>
          <w:szCs w:val="18"/>
        </w:rPr>
        <w:t>.……………</w:t>
      </w:r>
      <w:r w:rsidR="003E0BF3">
        <w:rPr>
          <w:rFonts w:ascii="Century Gothic" w:hAnsi="Century Gothic" w:cs="Arial"/>
          <w:sz w:val="18"/>
          <w:szCs w:val="18"/>
        </w:rPr>
        <w:t>…………………………………………………………………..</w:t>
      </w:r>
      <w:r w:rsidRPr="00316C58">
        <w:rPr>
          <w:rFonts w:ascii="Century Gothic" w:hAnsi="Century Gothic" w:cs="Arial"/>
          <w:sz w:val="18"/>
          <w:szCs w:val="18"/>
        </w:rPr>
        <w:t xml:space="preserve">                        </w:t>
      </w:r>
      <w:r w:rsidR="001E0FA2" w:rsidRPr="00316C58">
        <w:rPr>
          <w:rFonts w:ascii="Century Gothic" w:hAnsi="Century Gothic" w:cs="Arial"/>
          <w:sz w:val="18"/>
          <w:szCs w:val="18"/>
        </w:rPr>
        <w:t xml:space="preserve"> </w:t>
      </w:r>
      <w:r w:rsidR="00B67488" w:rsidRPr="00316C58">
        <w:rPr>
          <w:rFonts w:ascii="Century Gothic" w:hAnsi="Century Gothic" w:cs="Arial"/>
          <w:sz w:val="18"/>
          <w:szCs w:val="18"/>
        </w:rPr>
        <w:t xml:space="preserve">                       </w:t>
      </w:r>
    </w:p>
    <w:p w14:paraId="21987637" w14:textId="1183CF4C" w:rsidR="003E0BF3" w:rsidRPr="003E0BF3" w:rsidRDefault="00CF5A9C" w:rsidP="003E0BF3">
      <w:pPr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 xml:space="preserve">(miejsce zatrudnienia, innej pracy zarobkowej </w:t>
      </w:r>
      <w:r w:rsidR="003918D7">
        <w:rPr>
          <w:rFonts w:ascii="Century Gothic" w:hAnsi="Century Gothic" w:cs="Arial"/>
          <w:sz w:val="18"/>
          <w:szCs w:val="18"/>
        </w:rPr>
        <w:t xml:space="preserve">/ </w:t>
      </w:r>
      <w:r w:rsidR="003E0BF3">
        <w:rPr>
          <w:rFonts w:ascii="Century Gothic" w:hAnsi="Century Gothic" w:cs="Arial"/>
          <w:sz w:val="18"/>
          <w:szCs w:val="18"/>
        </w:rPr>
        <w:t>odbywania stażu</w:t>
      </w:r>
      <w:r w:rsidR="003918D7">
        <w:rPr>
          <w:rFonts w:ascii="Century Gothic" w:hAnsi="Century Gothic" w:cs="Arial"/>
          <w:sz w:val="18"/>
          <w:szCs w:val="18"/>
        </w:rPr>
        <w:t xml:space="preserve"> lub</w:t>
      </w:r>
      <w:r w:rsidR="003E0BF3">
        <w:rPr>
          <w:rFonts w:ascii="Century Gothic" w:hAnsi="Century Gothic" w:cs="Arial"/>
          <w:sz w:val="18"/>
          <w:szCs w:val="18"/>
        </w:rPr>
        <w:t xml:space="preserve"> szkolenia</w:t>
      </w:r>
      <w:r w:rsidR="003E0BF3" w:rsidRPr="00316C58">
        <w:rPr>
          <w:rFonts w:ascii="Century Gothic" w:hAnsi="Century Gothic" w:cs="Arial"/>
          <w:sz w:val="18"/>
          <w:szCs w:val="18"/>
        </w:rPr>
        <w:t>)</w:t>
      </w:r>
    </w:p>
    <w:p w14:paraId="4340DA89" w14:textId="70FBD466" w:rsidR="00B95B56" w:rsidRPr="00316C58" w:rsidRDefault="00B95B56" w:rsidP="00316C58">
      <w:pPr>
        <w:ind w:left="4956" w:hanging="4950"/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</w:p>
    <w:p w14:paraId="272744CF" w14:textId="77777777" w:rsidR="00BA7757" w:rsidRPr="00316C58" w:rsidRDefault="00E91CF3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>Refundację kosztów przejazdu</w:t>
      </w:r>
      <w:r w:rsidR="004C1CF8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Pr="00316C58">
        <w:rPr>
          <w:rFonts w:ascii="Century Gothic" w:hAnsi="Century Gothic" w:cs="Arial"/>
          <w:b/>
          <w:sz w:val="18"/>
          <w:szCs w:val="18"/>
        </w:rPr>
        <w:t xml:space="preserve">proszę </w:t>
      </w:r>
      <w:r w:rsidR="004C1CF8" w:rsidRPr="00316C58">
        <w:rPr>
          <w:rFonts w:ascii="Century Gothic" w:hAnsi="Century Gothic" w:cs="Arial"/>
          <w:b/>
          <w:sz w:val="18"/>
          <w:szCs w:val="18"/>
        </w:rPr>
        <w:t xml:space="preserve">przekazać na rachunek bankowy </w:t>
      </w:r>
    </w:p>
    <w:p w14:paraId="4E9AB0CA" w14:textId="77777777" w:rsidR="00BA7757" w:rsidRPr="00316C58" w:rsidRDefault="00BA7757" w:rsidP="00316C58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4C46B983" w14:textId="43F4A642" w:rsidR="00EF5C12" w:rsidRPr="00316C58" w:rsidRDefault="004C1CF8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 xml:space="preserve">nr </w:t>
      </w:r>
      <w:r w:rsidRPr="00DD0A84">
        <w:rPr>
          <w:rFonts w:ascii="Century Gothic" w:hAnsi="Century Gothic" w:cs="Arial"/>
          <w:bCs/>
          <w:sz w:val="18"/>
          <w:szCs w:val="18"/>
        </w:rPr>
        <w:t>………………</w:t>
      </w:r>
      <w:r w:rsidR="00BA7757" w:rsidRPr="00DD0A84">
        <w:rPr>
          <w:rFonts w:ascii="Century Gothic" w:hAnsi="Century Gothic" w:cs="Arial"/>
          <w:bCs/>
          <w:sz w:val="18"/>
          <w:szCs w:val="18"/>
        </w:rPr>
        <w:t>……………………………………………………………………</w:t>
      </w:r>
      <w:r w:rsidRPr="00DD0A84">
        <w:rPr>
          <w:rFonts w:ascii="Century Gothic" w:hAnsi="Century Gothic" w:cs="Arial"/>
          <w:bCs/>
          <w:sz w:val="18"/>
          <w:szCs w:val="18"/>
        </w:rPr>
        <w:t>…</w:t>
      </w:r>
      <w:r w:rsidR="00AD5947" w:rsidRPr="00DD0A84">
        <w:rPr>
          <w:rFonts w:ascii="Century Gothic" w:hAnsi="Century Gothic" w:cs="Arial"/>
          <w:bCs/>
          <w:sz w:val="18"/>
          <w:szCs w:val="18"/>
        </w:rPr>
        <w:t>………………………</w:t>
      </w:r>
      <w:r w:rsidRPr="00DD0A84">
        <w:rPr>
          <w:rFonts w:ascii="Century Gothic" w:hAnsi="Century Gothic" w:cs="Arial"/>
          <w:bCs/>
          <w:sz w:val="18"/>
          <w:szCs w:val="18"/>
        </w:rPr>
        <w:t xml:space="preserve">… </w:t>
      </w:r>
      <w:r w:rsidR="00967AC9" w:rsidRPr="00DD0A84">
        <w:rPr>
          <w:rFonts w:ascii="Century Gothic" w:hAnsi="Century Gothic" w:cs="Arial"/>
          <w:bCs/>
          <w:sz w:val="18"/>
          <w:szCs w:val="18"/>
        </w:rPr>
        <w:t>.</w:t>
      </w:r>
    </w:p>
    <w:p w14:paraId="2DCE4A25" w14:textId="77777777" w:rsidR="00715CC8" w:rsidRPr="00316C58" w:rsidRDefault="00715CC8" w:rsidP="00316C58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5047A257" w14:textId="112CE70C" w:rsidR="00426053" w:rsidRPr="00316C58" w:rsidRDefault="00426053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>Zobowiązuję się do informowania o zmianach danych zawartych przeze mnie we wniosku</w:t>
      </w:r>
      <w:r w:rsidR="00F334CA" w:rsidRPr="00316C58">
        <w:rPr>
          <w:rFonts w:ascii="Century Gothic" w:hAnsi="Century Gothic" w:cs="Arial"/>
          <w:b/>
          <w:sz w:val="18"/>
          <w:szCs w:val="18"/>
        </w:rPr>
        <w:t>.</w:t>
      </w:r>
    </w:p>
    <w:p w14:paraId="672BD5F2" w14:textId="52572620" w:rsidR="00426053" w:rsidRPr="00316C58" w:rsidRDefault="00426053" w:rsidP="00316C58">
      <w:pPr>
        <w:pStyle w:val="Akapitzlist"/>
        <w:jc w:val="both"/>
        <w:rPr>
          <w:rFonts w:ascii="Century Gothic" w:hAnsi="Century Gothic" w:cs="Arial"/>
          <w:b/>
          <w:sz w:val="18"/>
          <w:szCs w:val="18"/>
        </w:rPr>
      </w:pPr>
    </w:p>
    <w:p w14:paraId="4DC84707" w14:textId="798EC59C" w:rsidR="003D3F94" w:rsidRPr="00316C58" w:rsidRDefault="008D7881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bCs/>
          <w:sz w:val="18"/>
          <w:szCs w:val="18"/>
        </w:rPr>
        <w:t xml:space="preserve">Jednocześnie oświadczam, że zapoznałem/am się z kryteriami </w:t>
      </w:r>
      <w:r w:rsidR="004C1CF8" w:rsidRPr="00316C58">
        <w:rPr>
          <w:rFonts w:ascii="Century Gothic" w:hAnsi="Century Gothic" w:cs="Arial"/>
          <w:bCs/>
          <w:sz w:val="18"/>
          <w:szCs w:val="18"/>
        </w:rPr>
        <w:t xml:space="preserve">przyznawania </w:t>
      </w:r>
      <w:r w:rsidR="004C1CF8" w:rsidRPr="00316C58">
        <w:rPr>
          <w:rFonts w:ascii="Century Gothic" w:hAnsi="Century Gothic" w:cs="Arial"/>
          <w:sz w:val="18"/>
          <w:szCs w:val="18"/>
        </w:rPr>
        <w:t>zwrotu</w:t>
      </w:r>
      <w:r w:rsidR="003D3F94" w:rsidRPr="00316C58">
        <w:rPr>
          <w:rFonts w:ascii="Century Gothic" w:hAnsi="Century Gothic" w:cs="Arial"/>
          <w:sz w:val="18"/>
          <w:szCs w:val="18"/>
        </w:rPr>
        <w:t xml:space="preserve"> kosztów przejazdu </w:t>
      </w:r>
      <w:r w:rsidR="00AD5947" w:rsidRPr="00316C58">
        <w:rPr>
          <w:rFonts w:ascii="Century Gothic" w:hAnsi="Century Gothic" w:cs="Arial"/>
          <w:sz w:val="18"/>
          <w:szCs w:val="18"/>
        </w:rPr>
        <w:t xml:space="preserve">   </w:t>
      </w:r>
      <w:r w:rsidR="00DD0A84">
        <w:rPr>
          <w:rFonts w:ascii="Century Gothic" w:hAnsi="Century Gothic" w:cs="Arial"/>
          <w:sz w:val="18"/>
          <w:szCs w:val="18"/>
        </w:rPr>
        <w:t>w związku z podjęciem zatrudnienia lub innej pracy zarobkowej/ kryteriami przyznawania zwrotu kosztów przejazdu do miejsca odbywania stażu/ szkolenia.</w:t>
      </w:r>
    </w:p>
    <w:p w14:paraId="0EA9EA31" w14:textId="1759BC8D" w:rsidR="00B94476" w:rsidRPr="00316C58" w:rsidRDefault="00B94476" w:rsidP="00316C58">
      <w:pPr>
        <w:jc w:val="both"/>
        <w:rPr>
          <w:rFonts w:ascii="Century Gothic" w:hAnsi="Century Gothic" w:cs="Arial"/>
          <w:i/>
          <w:sz w:val="18"/>
          <w:szCs w:val="18"/>
        </w:rPr>
      </w:pPr>
    </w:p>
    <w:p w14:paraId="02F5F06F" w14:textId="4135CA5D" w:rsidR="00EF5C12" w:rsidRDefault="006C3AB6" w:rsidP="006C3AB6">
      <w:pPr>
        <w:jc w:val="both"/>
        <w:rPr>
          <w:rFonts w:ascii="Century Gothic" w:hAnsi="Century Gothic" w:cs="Arial"/>
          <w:i/>
          <w:sz w:val="18"/>
          <w:szCs w:val="18"/>
        </w:rPr>
      </w:pPr>
      <w:r w:rsidRPr="006C3AB6">
        <w:rPr>
          <w:rFonts w:ascii="Century Gothic" w:hAnsi="Century Gothic" w:cs="Arial"/>
          <w:i/>
          <w:sz w:val="18"/>
          <w:szCs w:val="18"/>
        </w:rPr>
        <w:t xml:space="preserve">Jestem świadomy odpowiedzialności karnej za złożenie fałszywego oświadczenia. Oświadczam, że zostałem pouczony o warunkach zachowania statusu bezrobotnego oraz o przysługujących mi prawach i obowiązkach wynikających z </w:t>
      </w:r>
      <w:r w:rsidRPr="006C3AB6">
        <w:rPr>
          <w:rFonts w:ascii="Century Gothic" w:hAnsi="Century Gothic" w:cs="Arial"/>
          <w:i/>
          <w:iCs/>
          <w:sz w:val="18"/>
          <w:szCs w:val="18"/>
        </w:rPr>
        <w:t>ustawy</w:t>
      </w:r>
      <w:r w:rsidRPr="006C3AB6">
        <w:rPr>
          <w:rFonts w:ascii="Century Gothic" w:hAnsi="Century Gothic" w:cs="Arial"/>
          <w:i/>
          <w:sz w:val="18"/>
          <w:szCs w:val="18"/>
        </w:rPr>
        <w:t xml:space="preserve"> oraz o formach pomocy określonych w </w:t>
      </w:r>
      <w:r w:rsidRPr="006C3AB6">
        <w:rPr>
          <w:rFonts w:ascii="Century Gothic" w:hAnsi="Century Gothic" w:cs="Arial"/>
          <w:i/>
          <w:iCs/>
          <w:sz w:val="18"/>
          <w:szCs w:val="18"/>
        </w:rPr>
        <w:t>ustawi</w:t>
      </w:r>
      <w:r w:rsidR="0078555E">
        <w:rPr>
          <w:rFonts w:ascii="Century Gothic" w:hAnsi="Century Gothic" w:cs="Arial"/>
          <w:i/>
          <w:iCs/>
          <w:sz w:val="18"/>
          <w:szCs w:val="18"/>
        </w:rPr>
        <w:t>e</w:t>
      </w:r>
      <w:r w:rsidRPr="006C3AB6">
        <w:rPr>
          <w:rFonts w:ascii="Century Gothic" w:hAnsi="Century Gothic" w:cs="Arial"/>
          <w:i/>
          <w:sz w:val="18"/>
          <w:szCs w:val="18"/>
        </w:rPr>
        <w:t xml:space="preserve">". </w:t>
      </w:r>
    </w:p>
    <w:p w14:paraId="4D61C996" w14:textId="77777777" w:rsidR="006C3AB6" w:rsidRDefault="006C3AB6" w:rsidP="006C3AB6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7FCF2AF2" w14:textId="77777777" w:rsidR="006C3AB6" w:rsidRPr="00316C58" w:rsidRDefault="006C3AB6" w:rsidP="006C3AB6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44C09AE3" w14:textId="2A3C0201" w:rsidR="00EF5C12" w:rsidRPr="00316C58" w:rsidRDefault="00EF5C12" w:rsidP="00316C58">
      <w:pPr>
        <w:jc w:val="both"/>
        <w:rPr>
          <w:rFonts w:ascii="Century Gothic" w:hAnsi="Century Gothic" w:cs="Arial"/>
          <w:b/>
          <w:sz w:val="18"/>
          <w:szCs w:val="18"/>
        </w:rPr>
      </w:pPr>
      <w:bookmarkStart w:id="0" w:name="_Hlk29887287"/>
      <w:r w:rsidRPr="00316C58">
        <w:rPr>
          <w:rFonts w:ascii="Century Gothic" w:hAnsi="Century Gothic" w:cs="Arial"/>
          <w:b/>
          <w:sz w:val="18"/>
          <w:szCs w:val="18"/>
        </w:rPr>
        <w:t>W przypadku korzystania z własnego/użyczonego środka transportu</w:t>
      </w:r>
      <w:r w:rsidR="00676F22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="00676F22" w:rsidRPr="00316C58">
        <w:rPr>
          <w:rFonts w:ascii="Century Gothic" w:hAnsi="Century Gothic" w:cs="Arial"/>
          <w:sz w:val="18"/>
          <w:szCs w:val="18"/>
        </w:rPr>
        <w:t>(do wglądu)</w:t>
      </w:r>
      <w:r w:rsidRPr="00316C58">
        <w:rPr>
          <w:rFonts w:ascii="Century Gothic" w:hAnsi="Century Gothic" w:cs="Arial"/>
          <w:b/>
          <w:sz w:val="18"/>
          <w:szCs w:val="18"/>
        </w:rPr>
        <w:t>:</w:t>
      </w:r>
    </w:p>
    <w:p w14:paraId="2C02DE9E" w14:textId="104DEDF8" w:rsidR="00EF5C12" w:rsidRPr="00316C58" w:rsidRDefault="0078555E" w:rsidP="001F11FD">
      <w:pPr>
        <w:numPr>
          <w:ilvl w:val="0"/>
          <w:numId w:val="3"/>
        </w:numPr>
        <w:ind w:left="426" w:hanging="284"/>
        <w:jc w:val="both"/>
        <w:rPr>
          <w:rFonts w:ascii="Century Gothic" w:hAnsi="Century Gothic" w:cs="Arial"/>
          <w:sz w:val="18"/>
          <w:szCs w:val="18"/>
        </w:rPr>
      </w:pPr>
      <w:bookmarkStart w:id="1" w:name="_Ref190167577"/>
      <w:r>
        <w:rPr>
          <w:rFonts w:ascii="Century Gothic" w:hAnsi="Century Gothic" w:cs="Arial"/>
          <w:sz w:val="18"/>
          <w:szCs w:val="18"/>
        </w:rPr>
        <w:t>p</w:t>
      </w:r>
      <w:r w:rsidR="00EF5C12" w:rsidRPr="00316C58">
        <w:rPr>
          <w:rFonts w:ascii="Century Gothic" w:hAnsi="Century Gothic" w:cs="Arial"/>
          <w:sz w:val="18"/>
          <w:szCs w:val="18"/>
        </w:rPr>
        <w:t>raw</w:t>
      </w:r>
      <w:r w:rsidR="003C42C3" w:rsidRPr="00316C58">
        <w:rPr>
          <w:rFonts w:ascii="Century Gothic" w:hAnsi="Century Gothic" w:cs="Arial"/>
          <w:sz w:val="18"/>
          <w:szCs w:val="18"/>
        </w:rPr>
        <w:t>o</w:t>
      </w:r>
      <w:r w:rsidR="00EF5C12" w:rsidRPr="00316C58">
        <w:rPr>
          <w:rFonts w:ascii="Century Gothic" w:hAnsi="Century Gothic" w:cs="Arial"/>
          <w:sz w:val="18"/>
          <w:szCs w:val="18"/>
        </w:rPr>
        <w:t xml:space="preserve"> jazdy</w:t>
      </w:r>
      <w:bookmarkEnd w:id="1"/>
      <w:r>
        <w:rPr>
          <w:rFonts w:ascii="Century Gothic" w:hAnsi="Century Gothic" w:cs="Arial"/>
          <w:sz w:val="18"/>
          <w:szCs w:val="18"/>
        </w:rPr>
        <w:t>,</w:t>
      </w:r>
    </w:p>
    <w:p w14:paraId="2E3DE8EF" w14:textId="0A80F8DD" w:rsidR="00DD0A84" w:rsidRDefault="0078555E" w:rsidP="001F11FD">
      <w:pPr>
        <w:numPr>
          <w:ilvl w:val="0"/>
          <w:numId w:val="3"/>
        </w:numPr>
        <w:ind w:left="426" w:hanging="284"/>
        <w:jc w:val="both"/>
        <w:rPr>
          <w:rFonts w:ascii="Century Gothic" w:hAnsi="Century Gothic" w:cs="Arial"/>
          <w:sz w:val="18"/>
          <w:szCs w:val="18"/>
        </w:rPr>
      </w:pPr>
      <w:proofErr w:type="spellStart"/>
      <w:r>
        <w:rPr>
          <w:rFonts w:ascii="Century Gothic" w:hAnsi="Century Gothic" w:cs="Arial"/>
          <w:sz w:val="18"/>
          <w:szCs w:val="18"/>
        </w:rPr>
        <w:t>s</w:t>
      </w:r>
      <w:r w:rsidR="00EF5C12" w:rsidRPr="00316C58">
        <w:rPr>
          <w:rFonts w:ascii="Century Gothic" w:hAnsi="Century Gothic" w:cs="Arial"/>
          <w:sz w:val="18"/>
          <w:szCs w:val="18"/>
        </w:rPr>
        <w:t>ow</w:t>
      </w:r>
      <w:r w:rsidR="00B655CB" w:rsidRPr="00316C58">
        <w:rPr>
          <w:rFonts w:ascii="Century Gothic" w:hAnsi="Century Gothic" w:cs="Arial"/>
          <w:sz w:val="18"/>
          <w:szCs w:val="18"/>
        </w:rPr>
        <w:t>ód</w:t>
      </w:r>
      <w:proofErr w:type="spellEnd"/>
      <w:r w:rsidR="00EF5C12" w:rsidRPr="00316C58">
        <w:rPr>
          <w:rFonts w:ascii="Century Gothic" w:hAnsi="Century Gothic" w:cs="Arial"/>
          <w:sz w:val="18"/>
          <w:szCs w:val="18"/>
        </w:rPr>
        <w:t xml:space="preserve"> rejestracyjn</w:t>
      </w:r>
      <w:r w:rsidR="003C42C3" w:rsidRPr="00316C58">
        <w:rPr>
          <w:rFonts w:ascii="Century Gothic" w:hAnsi="Century Gothic" w:cs="Arial"/>
          <w:sz w:val="18"/>
          <w:szCs w:val="18"/>
        </w:rPr>
        <w:t>y pojazdu</w:t>
      </w:r>
      <w:r w:rsidR="00EF5C12" w:rsidRPr="00316C58">
        <w:rPr>
          <w:rFonts w:ascii="Century Gothic" w:hAnsi="Century Gothic" w:cs="Arial"/>
          <w:sz w:val="18"/>
          <w:szCs w:val="18"/>
        </w:rPr>
        <w:t>.</w:t>
      </w:r>
    </w:p>
    <w:p w14:paraId="1CD5B9D6" w14:textId="77777777" w:rsidR="001F11FD" w:rsidRPr="003E0BF3" w:rsidRDefault="001F11FD" w:rsidP="001F11FD">
      <w:pPr>
        <w:ind w:left="567"/>
        <w:jc w:val="both"/>
        <w:rPr>
          <w:rFonts w:ascii="Century Gothic" w:hAnsi="Century Gothic" w:cs="Arial"/>
          <w:sz w:val="18"/>
          <w:szCs w:val="18"/>
        </w:rPr>
      </w:pPr>
    </w:p>
    <w:p w14:paraId="5750C064" w14:textId="5F7E83FA" w:rsidR="00676F22" w:rsidRPr="00316C58" w:rsidRDefault="00676F22" w:rsidP="00316C58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316C58">
        <w:rPr>
          <w:rFonts w:ascii="Century Gothic" w:hAnsi="Century Gothic" w:cs="Arial"/>
          <w:b/>
          <w:bCs/>
          <w:sz w:val="18"/>
          <w:szCs w:val="18"/>
        </w:rPr>
        <w:t>Załącznik</w:t>
      </w:r>
      <w:r w:rsidR="004C1CF8" w:rsidRPr="00316C58">
        <w:rPr>
          <w:rFonts w:ascii="Century Gothic" w:hAnsi="Century Gothic" w:cs="Arial"/>
          <w:b/>
          <w:bCs/>
          <w:sz w:val="18"/>
          <w:szCs w:val="18"/>
        </w:rPr>
        <w:t>i:</w:t>
      </w:r>
    </w:p>
    <w:p w14:paraId="11DA95C3" w14:textId="079818C1" w:rsidR="004C1CF8" w:rsidRPr="00316C58" w:rsidRDefault="004C1CF8" w:rsidP="00316C58">
      <w:pPr>
        <w:ind w:firstLine="142"/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1. W przypadku użyczonego pojazdu – umowa użyczenia.</w:t>
      </w:r>
    </w:p>
    <w:p w14:paraId="4DBA3C24" w14:textId="16F8209A" w:rsidR="004C1CF8" w:rsidRPr="00316C58" w:rsidRDefault="004C1CF8" w:rsidP="00316C58">
      <w:pPr>
        <w:ind w:firstLine="142"/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>2. W przypadku podjęcia pracy/ innej pracy zarobkowej – umowa o pracę/ umowa cywilno-prawna</w:t>
      </w:r>
      <w:r w:rsidR="00967AC9" w:rsidRPr="00316C58">
        <w:rPr>
          <w:rFonts w:ascii="Century Gothic" w:hAnsi="Century Gothic" w:cs="Arial"/>
          <w:sz w:val="18"/>
          <w:szCs w:val="18"/>
        </w:rPr>
        <w:t>.</w:t>
      </w:r>
    </w:p>
    <w:bookmarkEnd w:id="0"/>
    <w:p w14:paraId="3726CD51" w14:textId="77777777" w:rsidR="004256FC" w:rsidRPr="00316C58" w:rsidRDefault="004256FC" w:rsidP="00316C58">
      <w:pPr>
        <w:tabs>
          <w:tab w:val="left" w:pos="7470"/>
        </w:tabs>
        <w:jc w:val="both"/>
        <w:rPr>
          <w:rFonts w:ascii="Century Gothic" w:hAnsi="Century Gothic" w:cs="Arial"/>
          <w:i/>
          <w:sz w:val="18"/>
          <w:szCs w:val="18"/>
        </w:rPr>
      </w:pPr>
    </w:p>
    <w:p w14:paraId="23306FDC" w14:textId="77327D7B" w:rsidR="00EF5C12" w:rsidRPr="00316C58" w:rsidRDefault="004C1CF8" w:rsidP="00316C58">
      <w:pPr>
        <w:tabs>
          <w:tab w:val="left" w:pos="7470"/>
        </w:tabs>
        <w:jc w:val="both"/>
        <w:rPr>
          <w:rFonts w:ascii="Century Gothic" w:hAnsi="Century Gothic" w:cs="Arial"/>
          <w:b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>Rozliczenie poniesionych kosztów przejazdu</w:t>
      </w:r>
      <w:r w:rsidR="00CC3F85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="00E91CCA" w:rsidRPr="00316C58">
        <w:rPr>
          <w:rFonts w:ascii="Century Gothic" w:hAnsi="Century Gothic" w:cs="Arial"/>
          <w:b/>
          <w:sz w:val="18"/>
          <w:szCs w:val="18"/>
        </w:rPr>
        <w:t xml:space="preserve">za poszczególne miesiące zatrudnienia/innej pracy zarobkowej lub uczestniczenia w </w:t>
      </w:r>
      <w:r w:rsidR="0078555E">
        <w:rPr>
          <w:rFonts w:ascii="Century Gothic" w:hAnsi="Century Gothic" w:cs="Arial"/>
          <w:b/>
          <w:sz w:val="18"/>
          <w:szCs w:val="18"/>
        </w:rPr>
        <w:t>stażu/szkoleniu</w:t>
      </w:r>
      <w:r w:rsidR="00E91CCA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="00AE57B3" w:rsidRPr="00316C58">
        <w:rPr>
          <w:rFonts w:ascii="Century Gothic" w:hAnsi="Century Gothic" w:cs="Arial"/>
          <w:b/>
          <w:sz w:val="18"/>
          <w:szCs w:val="18"/>
        </w:rPr>
        <w:t xml:space="preserve">należy złożyć do </w:t>
      </w:r>
      <w:r w:rsidR="00DD0A84">
        <w:rPr>
          <w:rFonts w:ascii="Century Gothic" w:hAnsi="Century Gothic" w:cs="Arial"/>
          <w:b/>
          <w:sz w:val="18"/>
          <w:szCs w:val="18"/>
        </w:rPr>
        <w:t>2</w:t>
      </w:r>
      <w:r w:rsidRPr="00316C58">
        <w:rPr>
          <w:rFonts w:ascii="Century Gothic" w:hAnsi="Century Gothic" w:cs="Arial"/>
          <w:b/>
          <w:sz w:val="18"/>
          <w:szCs w:val="18"/>
        </w:rPr>
        <w:t>0</w:t>
      </w:r>
      <w:r w:rsidR="00E91CCA" w:rsidRPr="00316C58">
        <w:rPr>
          <w:rFonts w:ascii="Century Gothic" w:hAnsi="Century Gothic" w:cs="Arial"/>
          <w:b/>
          <w:sz w:val="18"/>
          <w:szCs w:val="18"/>
        </w:rPr>
        <w:t>-go</w:t>
      </w:r>
      <w:r w:rsidR="00EF5C12" w:rsidRPr="00316C58">
        <w:rPr>
          <w:rFonts w:ascii="Century Gothic" w:hAnsi="Century Gothic" w:cs="Arial"/>
          <w:b/>
          <w:sz w:val="18"/>
          <w:szCs w:val="18"/>
        </w:rPr>
        <w:t xml:space="preserve"> dnia </w:t>
      </w:r>
      <w:r w:rsidR="008E7661" w:rsidRPr="00316C58">
        <w:rPr>
          <w:rFonts w:ascii="Century Gothic" w:hAnsi="Century Gothic" w:cs="Arial"/>
          <w:b/>
          <w:sz w:val="18"/>
          <w:szCs w:val="18"/>
        </w:rPr>
        <w:t>kalendarzowego</w:t>
      </w:r>
      <w:r w:rsidR="00CC3F85" w:rsidRPr="00316C58">
        <w:rPr>
          <w:rFonts w:ascii="Century Gothic" w:hAnsi="Century Gothic" w:cs="Arial"/>
          <w:b/>
          <w:sz w:val="18"/>
          <w:szCs w:val="18"/>
        </w:rPr>
        <w:t xml:space="preserve"> </w:t>
      </w:r>
      <w:r w:rsidR="00E91CCA" w:rsidRPr="00316C58">
        <w:rPr>
          <w:rFonts w:ascii="Century Gothic" w:hAnsi="Century Gothic" w:cs="Arial"/>
          <w:b/>
          <w:sz w:val="18"/>
          <w:szCs w:val="18"/>
        </w:rPr>
        <w:t>następnego miesiąca.</w:t>
      </w:r>
    </w:p>
    <w:p w14:paraId="765A1D5C" w14:textId="77777777" w:rsidR="00F334CA" w:rsidRPr="00316C58" w:rsidRDefault="00B12B71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</w:t>
      </w:r>
      <w:r w:rsidRPr="00316C58">
        <w:rPr>
          <w:rFonts w:ascii="Century Gothic" w:hAnsi="Century Gothic" w:cs="Arial"/>
          <w:sz w:val="18"/>
          <w:szCs w:val="18"/>
        </w:rPr>
        <w:t xml:space="preserve">                                       </w:t>
      </w:r>
      <w:r w:rsidR="00672F41" w:rsidRPr="00316C58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</w:t>
      </w:r>
    </w:p>
    <w:p w14:paraId="6E8F6BCF" w14:textId="31AE8628" w:rsidR="000A60AF" w:rsidRPr="00316C58" w:rsidRDefault="00B67488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747224B8" w14:textId="30CB9C54" w:rsidR="00B67488" w:rsidRPr="00316C58" w:rsidRDefault="000A60AF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B67488" w:rsidRPr="00316C58">
        <w:rPr>
          <w:rFonts w:ascii="Century Gothic" w:hAnsi="Century Gothic" w:cs="Arial"/>
          <w:sz w:val="18"/>
          <w:szCs w:val="18"/>
        </w:rPr>
        <w:t>…………………</w:t>
      </w:r>
      <w:r w:rsidR="00B71C4D" w:rsidRPr="00316C58">
        <w:rPr>
          <w:rFonts w:ascii="Century Gothic" w:hAnsi="Century Gothic" w:cs="Arial"/>
          <w:sz w:val="18"/>
          <w:szCs w:val="18"/>
        </w:rPr>
        <w:t>…</w:t>
      </w:r>
      <w:r w:rsidR="00AD5947" w:rsidRPr="00316C58">
        <w:rPr>
          <w:rFonts w:ascii="Century Gothic" w:hAnsi="Century Gothic" w:cs="Arial"/>
          <w:sz w:val="18"/>
          <w:szCs w:val="18"/>
        </w:rPr>
        <w:t>….</w:t>
      </w:r>
      <w:r w:rsidR="00B71C4D" w:rsidRPr="00316C58">
        <w:rPr>
          <w:rFonts w:ascii="Century Gothic" w:hAnsi="Century Gothic" w:cs="Arial"/>
          <w:sz w:val="18"/>
          <w:szCs w:val="18"/>
        </w:rPr>
        <w:t>……………..</w:t>
      </w:r>
      <w:r w:rsidR="00B67488" w:rsidRPr="00316C58">
        <w:rPr>
          <w:rFonts w:ascii="Century Gothic" w:hAnsi="Century Gothic" w:cs="Arial"/>
          <w:sz w:val="18"/>
          <w:szCs w:val="18"/>
        </w:rPr>
        <w:t xml:space="preserve">…                         </w:t>
      </w:r>
    </w:p>
    <w:p w14:paraId="05FF08F1" w14:textId="7FB3ABCA" w:rsidR="00F334CA" w:rsidRPr="00316C58" w:rsidRDefault="00B67488" w:rsidP="00316C58">
      <w:pPr>
        <w:jc w:val="both"/>
        <w:rPr>
          <w:rFonts w:ascii="Century Gothic" w:hAnsi="Century Gothic" w:cs="Arial"/>
          <w:sz w:val="18"/>
          <w:szCs w:val="18"/>
        </w:rPr>
      </w:pPr>
      <w:r w:rsidRPr="00316C58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                              (czytel</w:t>
      </w:r>
      <w:r w:rsidR="00F334CA" w:rsidRPr="00316C58">
        <w:rPr>
          <w:rFonts w:ascii="Century Gothic" w:hAnsi="Century Gothic" w:cs="Arial"/>
          <w:sz w:val="18"/>
          <w:szCs w:val="18"/>
        </w:rPr>
        <w:t>ny podpi</w:t>
      </w:r>
      <w:r w:rsidRPr="00316C58">
        <w:rPr>
          <w:rFonts w:ascii="Century Gothic" w:hAnsi="Century Gothic" w:cs="Arial"/>
          <w:sz w:val="18"/>
          <w:szCs w:val="18"/>
        </w:rPr>
        <w:t>s wnioskodawcy)</w:t>
      </w:r>
    </w:p>
    <w:p w14:paraId="4DC95EAF" w14:textId="77777777" w:rsidR="00967AC9" w:rsidRPr="00316C58" w:rsidRDefault="00967AC9" w:rsidP="00316C58">
      <w:pPr>
        <w:tabs>
          <w:tab w:val="left" w:pos="7470"/>
        </w:tabs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316C58">
        <w:rPr>
          <w:rFonts w:ascii="Century Gothic" w:hAnsi="Century Gothic" w:cs="Arial"/>
          <w:b/>
          <w:i/>
          <w:sz w:val="18"/>
          <w:szCs w:val="18"/>
        </w:rPr>
        <w:t xml:space="preserve">* </w:t>
      </w:r>
      <w:r w:rsidRPr="00316C58">
        <w:rPr>
          <w:rFonts w:ascii="Century Gothic" w:hAnsi="Century Gothic" w:cs="Arial"/>
          <w:b/>
          <w:sz w:val="18"/>
          <w:szCs w:val="18"/>
        </w:rPr>
        <w:t>niepotrzebne skreślić</w:t>
      </w:r>
    </w:p>
    <w:p w14:paraId="2406C983" w14:textId="77777777" w:rsidR="00F334CA" w:rsidRPr="00316C58" w:rsidRDefault="00F334CA" w:rsidP="00316C58">
      <w:pPr>
        <w:ind w:left="6372"/>
        <w:jc w:val="both"/>
        <w:rPr>
          <w:rFonts w:ascii="Century Gothic" w:hAnsi="Century Gothic" w:cs="Arial"/>
          <w:sz w:val="18"/>
          <w:szCs w:val="18"/>
        </w:rPr>
      </w:pPr>
    </w:p>
    <w:p w14:paraId="0B7EAE12" w14:textId="15E89892" w:rsidR="005D654D" w:rsidRPr="00316C58" w:rsidRDefault="005D654D" w:rsidP="00316C58">
      <w:pPr>
        <w:tabs>
          <w:tab w:val="left" w:pos="7470"/>
        </w:tabs>
        <w:jc w:val="both"/>
        <w:rPr>
          <w:rFonts w:ascii="Century Gothic" w:hAnsi="Century Gothic" w:cs="Arial"/>
          <w:b/>
          <w:i/>
          <w:sz w:val="18"/>
          <w:szCs w:val="18"/>
        </w:rPr>
      </w:pPr>
    </w:p>
    <w:p w14:paraId="0F7DA36E" w14:textId="77777777" w:rsidR="005D654D" w:rsidRPr="00316C58" w:rsidRDefault="005D654D" w:rsidP="00316C58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660EA852" w14:textId="77777777" w:rsidR="00635471" w:rsidRPr="00635471" w:rsidRDefault="00635471" w:rsidP="00635471">
      <w:pPr>
        <w:spacing w:after="120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b/>
          <w:bCs/>
          <w:color w:val="595959" w:themeColor="text1" w:themeTint="A6"/>
        </w:rPr>
        <w:t>INFORMACJE DOTYCZĄCE PRZETWARZANIA DANYCH</w:t>
      </w: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8"/>
          <w:szCs w:val="28"/>
        </w:rPr>
        <w:br/>
      </w: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0"/>
          <w:szCs w:val="20"/>
        </w:rPr>
        <w:br/>
        <w:t xml:space="preserve">Administrator danych osobowych: 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 xml:space="preserve">Administratorem Pani/Pana danych osobowych jest </w:t>
      </w:r>
      <w:r w:rsidRPr="00635471">
        <w:rPr>
          <w:rFonts w:ascii="Century Gothic" w:hAnsi="Century Gothic" w:cstheme="minorHAnsi"/>
          <w:b/>
          <w:bCs/>
          <w:color w:val="808080" w:themeColor="background1" w:themeShade="80"/>
          <w:sz w:val="20"/>
          <w:szCs w:val="20"/>
        </w:rPr>
        <w:t xml:space="preserve">Powiatowy Urząd Pracy w Kamieniu Pomorskim, 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 xml:space="preserve">ul. Topolowa 5, 72-400 Kamień Pomorski. Kontakt jest możliwy za pomocą telefonu: </w:t>
      </w:r>
      <w:dir w:val="ltr"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t xml:space="preserve">91 81 71 160, 91 38 20 285, adresu e-mail: </w:t>
        </w:r>
        <w:hyperlink r:id="rId8" w:history="1">
          <w:r w:rsidRPr="00635471">
            <w:rPr>
              <w:rStyle w:val="Hipercze"/>
              <w:rFonts w:ascii="Century Gothic" w:hAnsi="Century Gothic" w:cstheme="minorHAnsi"/>
              <w:sz w:val="20"/>
              <w:szCs w:val="20"/>
            </w:rPr>
            <w:t>sekretariat@pupkamienpomorski.pl</w:t>
          </w:r>
        </w:hyperlink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t xml:space="preserve"> </w:t>
        </w:r>
        <w:r w:rsidRPr="00635471">
          <w:rPr>
            <w:rFonts w:ascii="MS Gothic" w:eastAsia="MS Gothic" w:hAnsi="MS Gothic" w:cs="MS Gothic" w:hint="eastAsia"/>
            <w:sz w:val="20"/>
            <w:szCs w:val="20"/>
          </w:rPr>
          <w:t>‬</w:t>
        </w:r>
        <w:r w:rsidRPr="00635471">
          <w:rPr>
            <w:rFonts w:ascii="MS Gothic" w:eastAsia="MS Gothic" w:hAnsi="MS Gothic" w:cs="MS Gothic" w:hint="eastAsia"/>
            <w:sz w:val="20"/>
            <w:szCs w:val="20"/>
          </w:rPr>
          <w:t>‬</w:t>
        </w:r>
        <w:r w:rsidRPr="00635471">
          <w:rPr>
            <w:rFonts w:ascii="MS Gothic" w:eastAsia="MS Gothic" w:hAnsi="MS Gothic" w:cs="MS Gothic" w:hint="eastAsia"/>
            <w:sz w:val="20"/>
            <w:szCs w:val="20"/>
          </w:rPr>
          <w:t>‬</w:t>
        </w:r>
        <w:r w:rsidRPr="00635471">
          <w:rPr>
            <w:rFonts w:ascii="Century Gothic" w:hAnsi="Century Gothic"/>
            <w:sz w:val="20"/>
            <w:szCs w:val="20"/>
          </w:rPr>
          <w:br/>
        </w:r>
        <w:r w:rsidRPr="00635471">
          <w:rPr>
            <w:rFonts w:ascii="Century Gothic" w:hAnsi="Century Gothic" w:cstheme="minorHAnsi"/>
            <w:b/>
            <w:bCs/>
            <w:color w:val="595959" w:themeColor="text1" w:themeTint="A6"/>
            <w:sz w:val="20"/>
            <w:szCs w:val="20"/>
          </w:rPr>
          <w:t>Inspektor Ochrony Danych:</w:t>
        </w:r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t xml:space="preserve"> Inspektorem Ochrony Danych jest </w:t>
        </w:r>
        <w:r w:rsidRPr="00635471">
          <w:rPr>
            <w:rFonts w:ascii="Century Gothic" w:hAnsi="Century Gothic" w:cstheme="minorHAnsi"/>
            <w:b/>
            <w:bCs/>
            <w:color w:val="808080" w:themeColor="background1" w:themeShade="80"/>
            <w:sz w:val="20"/>
            <w:szCs w:val="20"/>
          </w:rPr>
          <w:t>Bartosz Kaniuk</w:t>
        </w:r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t xml:space="preserve">, z którym w sprawach dotyczących przetwarzania swoich danych osobowych może się Pani/Pan kontaktować przez telefon: +48 608442652; adres e-mail: </w:t>
        </w:r>
        <w:hyperlink r:id="rId9" w:history="1">
          <w:r w:rsidRPr="00635471">
            <w:rPr>
              <w:rStyle w:val="Hipercze"/>
              <w:rFonts w:ascii="Century Gothic" w:hAnsi="Century Gothic" w:cstheme="minorHAnsi"/>
              <w:sz w:val="20"/>
              <w:szCs w:val="20"/>
            </w:rPr>
            <w:t>bkaniuk@proinspektor.pl</w:t>
          </w:r>
        </w:hyperlink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t>.</w:t>
        </w:r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br/>
        </w:r>
        <w:r w:rsidRPr="00635471">
          <w:rPr>
            <w:rFonts w:ascii="Century Gothic" w:hAnsi="Century Gothic" w:cstheme="minorHAnsi"/>
            <w:b/>
            <w:bCs/>
            <w:color w:val="595959" w:themeColor="text1" w:themeTint="A6"/>
            <w:sz w:val="20"/>
            <w:szCs w:val="20"/>
          </w:rPr>
          <w:t>Cel i podstawa przetwarzania:</w:t>
        </w:r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t xml:space="preserve"> Pani/Pana dane osobowe są przetwarzane w szczególności w celu:</w:t>
        </w:r>
        <w:r w:rsidRPr="00635471">
          <w:rPr>
            <w:rFonts w:ascii="Century Gothic" w:hAnsi="Century Gothic" w:cstheme="minorHAnsi"/>
            <w:color w:val="808080" w:themeColor="background1" w:themeShade="80"/>
            <w:sz w:val="20"/>
            <w:szCs w:val="20"/>
          </w:rPr>
          <w:br/>
          <w:t>a) realizacji zadań publicznych wykonywanych przez Powiatowy Urząd Pracy, w tym związanych z:</w:t>
        </w:r>
        <w:r w:rsidRPr="00635471">
          <w:rPr>
            <w:rFonts w:ascii="MS Gothic" w:eastAsia="MS Gothic" w:hAnsi="MS Gothic" w:cs="MS Gothic" w:hint="eastAsia"/>
          </w:rPr>
          <w:t>‬</w:t>
        </w:r>
      </w:dir>
    </w:p>
    <w:p w14:paraId="5B5C46C0" w14:textId="77777777" w:rsidR="00635471" w:rsidRPr="00635471" w:rsidRDefault="00635471" w:rsidP="00635471">
      <w:pPr>
        <w:pStyle w:val="Akapitzlist"/>
        <w:numPr>
          <w:ilvl w:val="0"/>
          <w:numId w:val="23"/>
        </w:numPr>
        <w:ind w:hanging="357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rejestracją osób bezrobotnych i poszukujących pracy,</w:t>
      </w:r>
    </w:p>
    <w:p w14:paraId="7E132257" w14:textId="77777777" w:rsidR="00635471" w:rsidRPr="00635471" w:rsidRDefault="00635471" w:rsidP="00635471">
      <w:pPr>
        <w:pStyle w:val="Akapitzlist"/>
        <w:numPr>
          <w:ilvl w:val="0"/>
          <w:numId w:val="23"/>
        </w:numPr>
        <w:ind w:hanging="357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pośrednictwem pracy, poradnictwem zawodowym,</w:t>
      </w:r>
    </w:p>
    <w:p w14:paraId="3F1967B4" w14:textId="77777777" w:rsidR="00635471" w:rsidRPr="00635471" w:rsidRDefault="00635471" w:rsidP="00635471">
      <w:pPr>
        <w:pStyle w:val="Akapitzlist"/>
        <w:numPr>
          <w:ilvl w:val="0"/>
          <w:numId w:val="23"/>
        </w:numPr>
        <w:ind w:hanging="357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realizacją instrumentów i usług rynku pracy,</w:t>
      </w:r>
    </w:p>
    <w:p w14:paraId="4CAC4738" w14:textId="77777777" w:rsidR="00635471" w:rsidRPr="00635471" w:rsidRDefault="00635471" w:rsidP="00635471">
      <w:pPr>
        <w:pStyle w:val="Akapitzlist"/>
        <w:numPr>
          <w:ilvl w:val="0"/>
          <w:numId w:val="23"/>
        </w:numPr>
        <w:ind w:hanging="357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wypłatą świadczeń i realizacją programów finansowanych ze środków publicznych,</w:t>
      </w:r>
    </w:p>
    <w:p w14:paraId="08351F97" w14:textId="77777777" w:rsidR="00635471" w:rsidRPr="00635471" w:rsidRDefault="00635471" w:rsidP="00635471">
      <w:pPr>
        <w:pStyle w:val="Akapitzlist"/>
        <w:numPr>
          <w:ilvl w:val="0"/>
          <w:numId w:val="23"/>
        </w:numPr>
        <w:ind w:hanging="357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obsługą pracodawców oraz innych podmiotów współpracujących z PUP,</w:t>
      </w:r>
    </w:p>
    <w:p w14:paraId="79099B13" w14:textId="77777777" w:rsidR="00635471" w:rsidRPr="00635471" w:rsidRDefault="00635471" w:rsidP="00635471">
      <w:pPr>
        <w:pStyle w:val="Akapitzlist"/>
        <w:numPr>
          <w:ilvl w:val="0"/>
          <w:numId w:val="23"/>
        </w:numPr>
        <w:spacing w:after="120"/>
        <w:ind w:hanging="357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realizacją projektów współfinansowanych ze środków Unii Europejskiej;</w:t>
      </w:r>
    </w:p>
    <w:p w14:paraId="008F2317" w14:textId="77777777" w:rsidR="00635471" w:rsidRPr="00635471" w:rsidRDefault="00635471" w:rsidP="00635471">
      <w:pPr>
        <w:pStyle w:val="Akapitzlist"/>
        <w:numPr>
          <w:ilvl w:val="0"/>
          <w:numId w:val="25"/>
        </w:numPr>
        <w:spacing w:after="120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wypełniania obowiązków prawnych ciążących na Administratorze;</w:t>
      </w:r>
    </w:p>
    <w:p w14:paraId="0E41CE26" w14:textId="77777777" w:rsidR="00635471" w:rsidRPr="00635471" w:rsidRDefault="00635471" w:rsidP="00635471">
      <w:pPr>
        <w:pStyle w:val="Akapitzlist"/>
        <w:numPr>
          <w:ilvl w:val="0"/>
          <w:numId w:val="25"/>
        </w:numPr>
        <w:spacing w:after="120"/>
        <w:ind w:hanging="357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zawarcia i realizacji umowy, której stroną jest osoba, której dane dotyczą, lub do podjęcia działań na żądanie osoby, której dane dotyczą, przed zawarciem umowy.</w:t>
      </w:r>
    </w:p>
    <w:p w14:paraId="0D8E4267" w14:textId="77777777" w:rsidR="00635471" w:rsidRPr="00635471" w:rsidRDefault="00635471" w:rsidP="00635471">
      <w:pPr>
        <w:spacing w:after="120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Podstawą przetwarzania Pani/Pana danych są obowiązujące przepisy prawa, w szczególności przepisów regulujących zadania powiatowych urzędów pracy,</w:t>
      </w:r>
      <w:r w:rsidRPr="00635471">
        <w:rPr>
          <w:rFonts w:ascii="Century Gothic" w:hAnsi="Century Gothic"/>
          <w:sz w:val="20"/>
          <w:szCs w:val="20"/>
        </w:rPr>
        <w:t xml:space="preserve"> 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prowadzenie postępowań administracyjnych oraz gospodarowanie środkami publicznymi. Jeżeli przetwarzanie danych nie wynika bezpośrednio z przepisów prawa, może ono odbywać się na podstawie dobrowolnie wyrażonej zgody.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br/>
      </w: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0"/>
          <w:szCs w:val="20"/>
        </w:rPr>
        <w:t>Odbiorcy danych: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 xml:space="preserve"> Pani/Pana dane osobowe mogą być przekazywane:</w:t>
      </w:r>
    </w:p>
    <w:p w14:paraId="25962A0C" w14:textId="77777777" w:rsidR="00635471" w:rsidRPr="00635471" w:rsidRDefault="00635471" w:rsidP="00635471">
      <w:pPr>
        <w:pStyle w:val="Akapitzlist"/>
        <w:numPr>
          <w:ilvl w:val="0"/>
          <w:numId w:val="24"/>
        </w:num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podmiotom i organom uprawnionym do ich otrzymania na podstawie przepisów prawa,</w:t>
      </w:r>
    </w:p>
    <w:p w14:paraId="0CD7C82C" w14:textId="77777777" w:rsidR="00635471" w:rsidRPr="00635471" w:rsidRDefault="00635471" w:rsidP="00635471">
      <w:pPr>
        <w:pStyle w:val="Akapitzlist"/>
        <w:numPr>
          <w:ilvl w:val="0"/>
          <w:numId w:val="24"/>
        </w:num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stronom i uczestnikom postępowań prowadzonych przez Administratora,</w:t>
      </w:r>
    </w:p>
    <w:p w14:paraId="4D26E57C" w14:textId="77777777" w:rsidR="00635471" w:rsidRPr="00635471" w:rsidRDefault="00635471" w:rsidP="00635471">
      <w:pPr>
        <w:pStyle w:val="Akapitzlist"/>
        <w:numPr>
          <w:ilvl w:val="0"/>
          <w:numId w:val="24"/>
        </w:num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Powiatowej Radzie Rynku Pracy – w zakresie wynikającym z przepisów prawa,</w:t>
      </w:r>
    </w:p>
    <w:p w14:paraId="683EAFA8" w14:textId="77777777" w:rsidR="00635471" w:rsidRPr="00635471" w:rsidRDefault="00635471" w:rsidP="00635471">
      <w:pPr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podmiotom przetwarzającym dane osobowe na zlecenie Administratora, na podstawie zawartych umów powierzenia przetwarzania danych.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br/>
      </w: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0"/>
          <w:szCs w:val="20"/>
        </w:rPr>
        <w:t xml:space="preserve">Okres przechowywania danych: 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Pani/Pana dane osobowe będą przetwarzane przez okres niezbędny do realizacji wyżej wskazanego celu przetwarzania, w tym również obowiązku archiwizacyjnego wynikającego z przepisów prawa.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br/>
      </w: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0"/>
          <w:szCs w:val="20"/>
        </w:rPr>
        <w:t>Prawa osób, których dane dotyczą: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 xml:space="preserve"> Przysługuje Pani/Panu prawo do:</w:t>
      </w:r>
    </w:p>
    <w:p w14:paraId="47E5ADE0" w14:textId="77777777" w:rsidR="00635471" w:rsidRPr="00635471" w:rsidRDefault="00635471" w:rsidP="00635471">
      <w:pPr>
        <w:pStyle w:val="Akapitzlist"/>
        <w:numPr>
          <w:ilvl w:val="0"/>
          <w:numId w:val="2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dostępu do treści danych oraz ich sprostowania,</w:t>
      </w:r>
    </w:p>
    <w:p w14:paraId="514C4F27" w14:textId="77777777" w:rsidR="00635471" w:rsidRPr="00635471" w:rsidRDefault="00635471" w:rsidP="00635471">
      <w:pPr>
        <w:pStyle w:val="Akapitzlist"/>
        <w:numPr>
          <w:ilvl w:val="0"/>
          <w:numId w:val="2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usunięcia danych, gdy przetwarzanie danych nie następuje w celu wywiązania się z obowiązku wynikającego z przepisu prawa lub w ramach sprawowania władzy publicznej,</w:t>
      </w:r>
    </w:p>
    <w:p w14:paraId="778570C5" w14:textId="77777777" w:rsidR="00635471" w:rsidRPr="00635471" w:rsidRDefault="00635471" w:rsidP="00635471">
      <w:pPr>
        <w:pStyle w:val="Akapitzlist"/>
        <w:numPr>
          <w:ilvl w:val="0"/>
          <w:numId w:val="2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ograniczenia przetwarzania danych lub wniesienia sprzeciwu wobec ich przetwarzania,</w:t>
      </w:r>
    </w:p>
    <w:p w14:paraId="55441B18" w14:textId="77777777" w:rsidR="00635471" w:rsidRPr="00635471" w:rsidRDefault="00635471" w:rsidP="00635471">
      <w:pPr>
        <w:pStyle w:val="Akapitzlist"/>
        <w:numPr>
          <w:ilvl w:val="0"/>
          <w:numId w:val="2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cofnięcia zgody, w przypadku, w którym przetwarzanie Pani/Pana danych odbywa się na podstawie udzielonej zgody,</w:t>
      </w:r>
    </w:p>
    <w:p w14:paraId="30D0465B" w14:textId="77777777" w:rsidR="00635471" w:rsidRPr="00635471" w:rsidRDefault="00635471" w:rsidP="00635471">
      <w:pPr>
        <w:pStyle w:val="Akapitzlist"/>
        <w:numPr>
          <w:ilvl w:val="0"/>
          <w:numId w:val="21"/>
        </w:numPr>
        <w:ind w:left="470" w:hanging="357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wniesienia skargi do Prezesa Urzędu Ochrony Danych Osobowych, gdy przetwarzanie danych osobowych narusza przepisy prawa.</w:t>
      </w:r>
    </w:p>
    <w:p w14:paraId="4127D458" w14:textId="77777777" w:rsidR="00635471" w:rsidRPr="00635471" w:rsidRDefault="00635471" w:rsidP="00635471">
      <w:p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b/>
          <w:bCs/>
          <w:color w:val="595959" w:themeColor="text1" w:themeTint="A6"/>
          <w:sz w:val="20"/>
          <w:szCs w:val="20"/>
        </w:rPr>
        <w:t xml:space="preserve">Obowiązek podania danych: </w:t>
      </w: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Podanie przez Panią/Pana danych osobowych jest:</w:t>
      </w:r>
    </w:p>
    <w:p w14:paraId="300A1228" w14:textId="77777777" w:rsidR="00635471" w:rsidRPr="00635471" w:rsidRDefault="00635471" w:rsidP="00635471">
      <w:pPr>
        <w:pStyle w:val="Akapitzlist"/>
        <w:numPr>
          <w:ilvl w:val="0"/>
          <w:numId w:val="22"/>
        </w:numPr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obowiązkowe, jeżeli przetwarzanie odbywa się na podstawie przepisów prawa;</w:t>
      </w:r>
    </w:p>
    <w:p w14:paraId="0D674860" w14:textId="77777777" w:rsidR="00635471" w:rsidRPr="00635471" w:rsidRDefault="00635471" w:rsidP="00635471">
      <w:pPr>
        <w:pStyle w:val="Akapitzlist"/>
        <w:numPr>
          <w:ilvl w:val="0"/>
          <w:numId w:val="22"/>
        </w:numPr>
        <w:ind w:left="465" w:hanging="284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dobrowolne, jeżeli odbywa się na podstawie Pani/Pana zgody lub ma na celu zawarcie umowy.</w:t>
      </w:r>
    </w:p>
    <w:p w14:paraId="4E50350F" w14:textId="77777777" w:rsidR="00635471" w:rsidRPr="00635471" w:rsidRDefault="00635471" w:rsidP="00635471">
      <w:pPr>
        <w:spacing w:after="120"/>
        <w:jc w:val="both"/>
        <w:rPr>
          <w:rFonts w:ascii="Century Gothic" w:hAnsi="Century Gothic" w:cstheme="minorHAnsi"/>
          <w:color w:val="808080" w:themeColor="background1" w:themeShade="80"/>
          <w:sz w:val="20"/>
          <w:szCs w:val="20"/>
        </w:rPr>
      </w:pPr>
      <w:r w:rsidRPr="00635471">
        <w:rPr>
          <w:rFonts w:ascii="Century Gothic" w:hAnsi="Century Gothic" w:cstheme="minorHAnsi"/>
          <w:color w:val="808080" w:themeColor="background1" w:themeShade="80"/>
          <w:sz w:val="20"/>
          <w:szCs w:val="20"/>
        </w:rPr>
        <w:t>Niepodanie danych może skutkować brakiem możliwości załatwienia sprawy, realizacji świadczeń lub zawarcia umowy.</w:t>
      </w:r>
    </w:p>
    <w:p w14:paraId="552AC6A8" w14:textId="77777777" w:rsidR="00715CC8" w:rsidRPr="00316C58" w:rsidRDefault="00715CC8" w:rsidP="00316C5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2536B311" w14:textId="6E6288E6" w:rsidR="00715CC8" w:rsidRPr="00316C58" w:rsidRDefault="00715CC8" w:rsidP="00316C58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316C58">
        <w:rPr>
          <w:rFonts w:ascii="Century Gothic" w:hAnsi="Century Gothic" w:cs="Arial"/>
          <w:bCs/>
          <w:sz w:val="18"/>
          <w:szCs w:val="18"/>
        </w:rPr>
        <w:t>Zapoznałem/</w:t>
      </w:r>
      <w:proofErr w:type="spellStart"/>
      <w:r w:rsidRPr="00316C58">
        <w:rPr>
          <w:rFonts w:ascii="Century Gothic" w:hAnsi="Century Gothic" w:cs="Arial"/>
          <w:bCs/>
          <w:sz w:val="18"/>
          <w:szCs w:val="18"/>
        </w:rPr>
        <w:t>am</w:t>
      </w:r>
      <w:proofErr w:type="spellEnd"/>
      <w:r w:rsidRPr="00316C58">
        <w:rPr>
          <w:rFonts w:ascii="Century Gothic" w:hAnsi="Century Gothic" w:cs="Arial"/>
          <w:bCs/>
          <w:sz w:val="18"/>
          <w:szCs w:val="18"/>
        </w:rPr>
        <w:t xml:space="preserve"> się: </w:t>
      </w:r>
    </w:p>
    <w:p w14:paraId="3E804ED2" w14:textId="77777777" w:rsidR="00715CC8" w:rsidRPr="00316C58" w:rsidRDefault="00715CC8" w:rsidP="00316C5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5B5C983E" w14:textId="77777777" w:rsidR="00715CC8" w:rsidRPr="00316C58" w:rsidRDefault="00715CC8" w:rsidP="00316C58">
      <w:pPr>
        <w:jc w:val="both"/>
        <w:rPr>
          <w:rFonts w:ascii="Century Gothic" w:hAnsi="Century Gothic" w:cs="Arial"/>
          <w:bCs/>
          <w:sz w:val="18"/>
          <w:szCs w:val="18"/>
        </w:rPr>
      </w:pPr>
    </w:p>
    <w:p w14:paraId="0A496715" w14:textId="63291C2C" w:rsidR="00715CC8" w:rsidRPr="00316C58" w:rsidRDefault="00715CC8" w:rsidP="00316C58">
      <w:pPr>
        <w:jc w:val="both"/>
        <w:rPr>
          <w:rFonts w:ascii="Century Gothic" w:hAnsi="Century Gothic" w:cs="Arial"/>
          <w:bCs/>
          <w:sz w:val="18"/>
          <w:szCs w:val="18"/>
        </w:rPr>
      </w:pPr>
      <w:r w:rsidRPr="00316C58">
        <w:rPr>
          <w:rFonts w:ascii="Century Gothic" w:hAnsi="Century Gothic" w:cs="Arial"/>
          <w:bCs/>
          <w:sz w:val="18"/>
          <w:szCs w:val="18"/>
        </w:rPr>
        <w:t>Data…………………………...                                                                           Podpis……………….………</w:t>
      </w:r>
    </w:p>
    <w:p w14:paraId="1731DD14" w14:textId="77777777" w:rsidR="005D654D" w:rsidRPr="00316C58" w:rsidRDefault="005D654D" w:rsidP="00316C58">
      <w:pPr>
        <w:jc w:val="both"/>
        <w:rPr>
          <w:rFonts w:ascii="Century Gothic" w:hAnsi="Century Gothic" w:cs="Arial"/>
          <w:bCs/>
          <w:i/>
          <w:sz w:val="18"/>
          <w:szCs w:val="18"/>
        </w:rPr>
      </w:pPr>
    </w:p>
    <w:sectPr w:rsidR="005D654D" w:rsidRPr="00316C58" w:rsidSect="00F334CA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865E" w14:textId="77777777" w:rsidR="00AD3294" w:rsidRDefault="00AD3294" w:rsidP="00672F41">
      <w:r>
        <w:separator/>
      </w:r>
    </w:p>
  </w:endnote>
  <w:endnote w:type="continuationSeparator" w:id="0">
    <w:p w14:paraId="4F418AA5" w14:textId="77777777" w:rsidR="00AD3294" w:rsidRDefault="00AD3294" w:rsidP="0067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DAF4" w14:textId="77777777" w:rsidR="00AD3294" w:rsidRDefault="00AD3294" w:rsidP="00672F41">
      <w:r>
        <w:separator/>
      </w:r>
    </w:p>
  </w:footnote>
  <w:footnote w:type="continuationSeparator" w:id="0">
    <w:p w14:paraId="568CBC98" w14:textId="77777777" w:rsidR="00AD3294" w:rsidRDefault="00AD3294" w:rsidP="0067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A87"/>
    <w:multiLevelType w:val="hybridMultilevel"/>
    <w:tmpl w:val="B7DE6F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D0BB8"/>
    <w:multiLevelType w:val="hybridMultilevel"/>
    <w:tmpl w:val="8C2E315C"/>
    <w:lvl w:ilvl="0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F6B21D6"/>
    <w:multiLevelType w:val="hybridMultilevel"/>
    <w:tmpl w:val="B5482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AF9"/>
    <w:multiLevelType w:val="hybridMultilevel"/>
    <w:tmpl w:val="BE925C46"/>
    <w:lvl w:ilvl="0" w:tplc="761EE732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106DB3"/>
    <w:multiLevelType w:val="hybridMultilevel"/>
    <w:tmpl w:val="5FEA0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840CA"/>
    <w:multiLevelType w:val="hybridMultilevel"/>
    <w:tmpl w:val="B128BBDA"/>
    <w:lvl w:ilvl="0" w:tplc="1A9ADD90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6F8E"/>
    <w:multiLevelType w:val="hybridMultilevel"/>
    <w:tmpl w:val="FAB817C0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492D8E"/>
    <w:multiLevelType w:val="hybridMultilevel"/>
    <w:tmpl w:val="F9C0F3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C7666"/>
    <w:multiLevelType w:val="hybridMultilevel"/>
    <w:tmpl w:val="98AEC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07379"/>
    <w:multiLevelType w:val="hybridMultilevel"/>
    <w:tmpl w:val="3EE43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94164"/>
    <w:multiLevelType w:val="hybridMultilevel"/>
    <w:tmpl w:val="C0F4FC76"/>
    <w:lvl w:ilvl="0" w:tplc="C318FD2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5AB30E5"/>
    <w:multiLevelType w:val="hybridMultilevel"/>
    <w:tmpl w:val="292A8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22A5B"/>
    <w:multiLevelType w:val="hybridMultilevel"/>
    <w:tmpl w:val="53E85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269F7"/>
    <w:multiLevelType w:val="hybridMultilevel"/>
    <w:tmpl w:val="DCC8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176FA"/>
    <w:multiLevelType w:val="hybridMultilevel"/>
    <w:tmpl w:val="C4EC1F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27609"/>
    <w:multiLevelType w:val="hybridMultilevel"/>
    <w:tmpl w:val="EDFED0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35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458491">
    <w:abstractNumId w:val="3"/>
  </w:num>
  <w:num w:numId="3" w16cid:durableId="2026593051">
    <w:abstractNumId w:val="8"/>
  </w:num>
  <w:num w:numId="4" w16cid:durableId="1207719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171695">
    <w:abstractNumId w:val="3"/>
  </w:num>
  <w:num w:numId="6" w16cid:durableId="740294829">
    <w:abstractNumId w:val="4"/>
  </w:num>
  <w:num w:numId="7" w16cid:durableId="69935892">
    <w:abstractNumId w:val="11"/>
  </w:num>
  <w:num w:numId="8" w16cid:durableId="1400518673">
    <w:abstractNumId w:val="2"/>
  </w:num>
  <w:num w:numId="9" w16cid:durableId="1587883829">
    <w:abstractNumId w:val="7"/>
  </w:num>
  <w:num w:numId="10" w16cid:durableId="1542941009">
    <w:abstractNumId w:val="6"/>
  </w:num>
  <w:num w:numId="11" w16cid:durableId="1957641303">
    <w:abstractNumId w:val="19"/>
  </w:num>
  <w:num w:numId="12" w16cid:durableId="166478794">
    <w:abstractNumId w:val="14"/>
  </w:num>
  <w:num w:numId="13" w16cid:durableId="1748726569">
    <w:abstractNumId w:val="1"/>
  </w:num>
  <w:num w:numId="14" w16cid:durableId="1286723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476048">
    <w:abstractNumId w:val="18"/>
  </w:num>
  <w:num w:numId="16" w16cid:durableId="1289169160">
    <w:abstractNumId w:val="17"/>
  </w:num>
  <w:num w:numId="17" w16cid:durableId="2007244363">
    <w:abstractNumId w:val="12"/>
  </w:num>
  <w:num w:numId="18" w16cid:durableId="1375497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5006071">
    <w:abstractNumId w:val="0"/>
  </w:num>
  <w:num w:numId="20" w16cid:durableId="1213662806">
    <w:abstractNumId w:val="9"/>
  </w:num>
  <w:num w:numId="21" w16cid:durableId="1070687394">
    <w:abstractNumId w:val="16"/>
  </w:num>
  <w:num w:numId="22" w16cid:durableId="2069065156">
    <w:abstractNumId w:val="10"/>
  </w:num>
  <w:num w:numId="23" w16cid:durableId="54015406">
    <w:abstractNumId w:val="5"/>
  </w:num>
  <w:num w:numId="24" w16cid:durableId="883634344">
    <w:abstractNumId w:val="15"/>
  </w:num>
  <w:num w:numId="25" w16cid:durableId="784159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3"/>
    <w:rsid w:val="00010859"/>
    <w:rsid w:val="00012519"/>
    <w:rsid w:val="00015788"/>
    <w:rsid w:val="0001698A"/>
    <w:rsid w:val="00016E1E"/>
    <w:rsid w:val="00023F41"/>
    <w:rsid w:val="0002675A"/>
    <w:rsid w:val="00057DEA"/>
    <w:rsid w:val="0006012E"/>
    <w:rsid w:val="00075D40"/>
    <w:rsid w:val="000837B6"/>
    <w:rsid w:val="000A60AF"/>
    <w:rsid w:val="000A757C"/>
    <w:rsid w:val="000B5A8A"/>
    <w:rsid w:val="0010091F"/>
    <w:rsid w:val="00102043"/>
    <w:rsid w:val="00105661"/>
    <w:rsid w:val="001959ED"/>
    <w:rsid w:val="00197B60"/>
    <w:rsid w:val="001B48A3"/>
    <w:rsid w:val="001D6880"/>
    <w:rsid w:val="001E0FA2"/>
    <w:rsid w:val="001E24C2"/>
    <w:rsid w:val="001E5264"/>
    <w:rsid w:val="001F11FD"/>
    <w:rsid w:val="001F3E08"/>
    <w:rsid w:val="001F7B9D"/>
    <w:rsid w:val="00201EB1"/>
    <w:rsid w:val="00204685"/>
    <w:rsid w:val="00224886"/>
    <w:rsid w:val="00240B10"/>
    <w:rsid w:val="002512B0"/>
    <w:rsid w:val="00253F0F"/>
    <w:rsid w:val="0025422B"/>
    <w:rsid w:val="00254E6F"/>
    <w:rsid w:val="00255985"/>
    <w:rsid w:val="00263AE2"/>
    <w:rsid w:val="00263E04"/>
    <w:rsid w:val="002720C3"/>
    <w:rsid w:val="002A55A1"/>
    <w:rsid w:val="002D2ADC"/>
    <w:rsid w:val="002F340B"/>
    <w:rsid w:val="00316C58"/>
    <w:rsid w:val="00322C8A"/>
    <w:rsid w:val="00372E94"/>
    <w:rsid w:val="003915BB"/>
    <w:rsid w:val="003918D7"/>
    <w:rsid w:val="003C42C3"/>
    <w:rsid w:val="003D3F94"/>
    <w:rsid w:val="003E0BF3"/>
    <w:rsid w:val="003E232B"/>
    <w:rsid w:val="003F6DE9"/>
    <w:rsid w:val="00411487"/>
    <w:rsid w:val="004256FC"/>
    <w:rsid w:val="00426053"/>
    <w:rsid w:val="0043183D"/>
    <w:rsid w:val="004575C4"/>
    <w:rsid w:val="00462423"/>
    <w:rsid w:val="00463971"/>
    <w:rsid w:val="0048449A"/>
    <w:rsid w:val="004901C0"/>
    <w:rsid w:val="00491C81"/>
    <w:rsid w:val="004B204B"/>
    <w:rsid w:val="004B7EF5"/>
    <w:rsid w:val="004C1CF8"/>
    <w:rsid w:val="004C4B06"/>
    <w:rsid w:val="004C693C"/>
    <w:rsid w:val="00510ECA"/>
    <w:rsid w:val="00587EA9"/>
    <w:rsid w:val="005A1992"/>
    <w:rsid w:val="005C7127"/>
    <w:rsid w:val="005D654D"/>
    <w:rsid w:val="005E7992"/>
    <w:rsid w:val="005F2363"/>
    <w:rsid w:val="0062121B"/>
    <w:rsid w:val="00624529"/>
    <w:rsid w:val="00635471"/>
    <w:rsid w:val="00672F41"/>
    <w:rsid w:val="00676F22"/>
    <w:rsid w:val="00682104"/>
    <w:rsid w:val="006978F6"/>
    <w:rsid w:val="006A54CE"/>
    <w:rsid w:val="006C3A5C"/>
    <w:rsid w:val="006C3AB6"/>
    <w:rsid w:val="007049E0"/>
    <w:rsid w:val="00715CC8"/>
    <w:rsid w:val="00720E38"/>
    <w:rsid w:val="0072445C"/>
    <w:rsid w:val="00744EC7"/>
    <w:rsid w:val="0074580C"/>
    <w:rsid w:val="0075234C"/>
    <w:rsid w:val="0078555E"/>
    <w:rsid w:val="00794DE8"/>
    <w:rsid w:val="007967EB"/>
    <w:rsid w:val="007A07C8"/>
    <w:rsid w:val="007D683C"/>
    <w:rsid w:val="007E4409"/>
    <w:rsid w:val="00803988"/>
    <w:rsid w:val="00825EE4"/>
    <w:rsid w:val="008508B7"/>
    <w:rsid w:val="008711A2"/>
    <w:rsid w:val="008A0975"/>
    <w:rsid w:val="008A1377"/>
    <w:rsid w:val="008D0A11"/>
    <w:rsid w:val="008D7881"/>
    <w:rsid w:val="008E7661"/>
    <w:rsid w:val="008F4E8F"/>
    <w:rsid w:val="009062EC"/>
    <w:rsid w:val="00907AF4"/>
    <w:rsid w:val="00910FD5"/>
    <w:rsid w:val="00915358"/>
    <w:rsid w:val="00942F14"/>
    <w:rsid w:val="00967489"/>
    <w:rsid w:val="00967AC9"/>
    <w:rsid w:val="0097001C"/>
    <w:rsid w:val="009727FB"/>
    <w:rsid w:val="00974002"/>
    <w:rsid w:val="009B73A9"/>
    <w:rsid w:val="009C4B20"/>
    <w:rsid w:val="009E3BA0"/>
    <w:rsid w:val="009E4A1F"/>
    <w:rsid w:val="00A17253"/>
    <w:rsid w:val="00A27262"/>
    <w:rsid w:val="00A35AD6"/>
    <w:rsid w:val="00A370EB"/>
    <w:rsid w:val="00A41ECC"/>
    <w:rsid w:val="00A46FB0"/>
    <w:rsid w:val="00A572FB"/>
    <w:rsid w:val="00A621FC"/>
    <w:rsid w:val="00AB1C99"/>
    <w:rsid w:val="00AC2525"/>
    <w:rsid w:val="00AD3294"/>
    <w:rsid w:val="00AD5947"/>
    <w:rsid w:val="00AE57B3"/>
    <w:rsid w:val="00AF1BC8"/>
    <w:rsid w:val="00B015F8"/>
    <w:rsid w:val="00B12B71"/>
    <w:rsid w:val="00B272AD"/>
    <w:rsid w:val="00B47E06"/>
    <w:rsid w:val="00B503D8"/>
    <w:rsid w:val="00B655CB"/>
    <w:rsid w:val="00B67488"/>
    <w:rsid w:val="00B71C4D"/>
    <w:rsid w:val="00B92E18"/>
    <w:rsid w:val="00B94476"/>
    <w:rsid w:val="00B95B56"/>
    <w:rsid w:val="00BA719E"/>
    <w:rsid w:val="00BA7757"/>
    <w:rsid w:val="00BC37F3"/>
    <w:rsid w:val="00BF3A6A"/>
    <w:rsid w:val="00C2224D"/>
    <w:rsid w:val="00C23EDD"/>
    <w:rsid w:val="00C34BC4"/>
    <w:rsid w:val="00C67066"/>
    <w:rsid w:val="00CB087F"/>
    <w:rsid w:val="00CC3F85"/>
    <w:rsid w:val="00CD3A5C"/>
    <w:rsid w:val="00CE2654"/>
    <w:rsid w:val="00CF1DD6"/>
    <w:rsid w:val="00CF5A9C"/>
    <w:rsid w:val="00D02100"/>
    <w:rsid w:val="00D0292A"/>
    <w:rsid w:val="00D3074D"/>
    <w:rsid w:val="00D3416A"/>
    <w:rsid w:val="00D86A07"/>
    <w:rsid w:val="00D96163"/>
    <w:rsid w:val="00DA467B"/>
    <w:rsid w:val="00DA58BE"/>
    <w:rsid w:val="00DB5754"/>
    <w:rsid w:val="00DD0A84"/>
    <w:rsid w:val="00DE639E"/>
    <w:rsid w:val="00DF7179"/>
    <w:rsid w:val="00E01141"/>
    <w:rsid w:val="00E07743"/>
    <w:rsid w:val="00E11B46"/>
    <w:rsid w:val="00E14357"/>
    <w:rsid w:val="00E26A0C"/>
    <w:rsid w:val="00E62410"/>
    <w:rsid w:val="00E72197"/>
    <w:rsid w:val="00E72BC2"/>
    <w:rsid w:val="00E73434"/>
    <w:rsid w:val="00E91CCA"/>
    <w:rsid w:val="00E91CF3"/>
    <w:rsid w:val="00ED397D"/>
    <w:rsid w:val="00EF3557"/>
    <w:rsid w:val="00EF5C12"/>
    <w:rsid w:val="00F11267"/>
    <w:rsid w:val="00F12409"/>
    <w:rsid w:val="00F25BC0"/>
    <w:rsid w:val="00F334CA"/>
    <w:rsid w:val="00F368C2"/>
    <w:rsid w:val="00F74519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203E"/>
  <w15:docId w15:val="{15EE8A9F-8EB2-4776-972C-DA97AA5F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B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72BC2"/>
    <w:pPr>
      <w:keepNext/>
      <w:jc w:val="both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72BC2"/>
    <w:rPr>
      <w:color w:val="0000FF"/>
      <w:u w:val="single"/>
    </w:rPr>
  </w:style>
  <w:style w:type="character" w:customStyle="1" w:styleId="Nagwek3Znak">
    <w:name w:val="Nagłówek 3 Znak"/>
    <w:link w:val="Nagwek3"/>
    <w:semiHidden/>
    <w:rsid w:val="00E72BC2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39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15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F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8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08B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F4E8F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semiHidden/>
    <w:rsid w:val="008F4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C4B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0EC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10E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D654D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2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kamienpomo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aniuk@proinspek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7EA6-9487-4584-AFBF-4C7940D6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Wilniewczyc</dc:creator>
  <cp:lastModifiedBy>Małgorzata Kawiecka</cp:lastModifiedBy>
  <cp:revision>2</cp:revision>
  <cp:lastPrinted>2026-01-02T07:13:00Z</cp:lastPrinted>
  <dcterms:created xsi:type="dcterms:W3CDTF">2026-02-05T09:56:00Z</dcterms:created>
  <dcterms:modified xsi:type="dcterms:W3CDTF">2026-02-05T09:56:00Z</dcterms:modified>
</cp:coreProperties>
</file>