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D4" w:rsidRPr="009E2671" w:rsidRDefault="003354D4" w:rsidP="009E2671">
      <w:pPr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9E2671">
        <w:rPr>
          <w:rFonts w:ascii="Century Gothic" w:hAnsi="Century Gothic"/>
          <w:b/>
          <w:sz w:val="18"/>
          <w:szCs w:val="18"/>
        </w:rPr>
        <w:t>-201</w:t>
      </w:r>
      <w:r w:rsidR="001222F7" w:rsidRPr="009E2671">
        <w:rPr>
          <w:rFonts w:ascii="Century Gothic" w:hAnsi="Century Gothic"/>
          <w:b/>
          <w:sz w:val="18"/>
          <w:szCs w:val="18"/>
        </w:rPr>
        <w:t>8</w:t>
      </w:r>
      <w:r w:rsidRPr="009E2671">
        <w:rPr>
          <w:rFonts w:ascii="Century Gothic" w:hAnsi="Century Gothic"/>
          <w:b/>
          <w:sz w:val="18"/>
          <w:szCs w:val="18"/>
        </w:rPr>
        <w:t>-</w:t>
      </w:r>
    </w:p>
    <w:p w:rsidR="003354D4" w:rsidRPr="009E2671" w:rsidRDefault="003354D4" w:rsidP="009E2671">
      <w:pPr>
        <w:spacing w:after="120"/>
        <w:rPr>
          <w:rFonts w:ascii="Century Gothic" w:hAnsi="Century Gothic" w:cs="Arial"/>
          <w:sz w:val="18"/>
          <w:szCs w:val="18"/>
        </w:rPr>
      </w:pPr>
    </w:p>
    <w:p w:rsidR="003354D4" w:rsidRPr="009E2671" w:rsidRDefault="003354D4" w:rsidP="009E2671">
      <w:pPr>
        <w:spacing w:after="120"/>
        <w:jc w:val="center"/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  <w:r w:rsidRPr="009E2671">
        <w:rPr>
          <w:rFonts w:ascii="Century Gothic" w:hAnsi="Century Gothic" w:cs="Arial"/>
          <w:b/>
          <w:sz w:val="18"/>
          <w:szCs w:val="18"/>
          <w:u w:val="single"/>
        </w:rPr>
        <w:t>KRYTERIA</w:t>
      </w:r>
      <w:r w:rsidR="00BC17C9" w:rsidRPr="009E2671">
        <w:rPr>
          <w:rFonts w:ascii="Century Gothic" w:hAnsi="Century Gothic" w:cs="Arial"/>
          <w:b/>
          <w:sz w:val="18"/>
          <w:szCs w:val="18"/>
          <w:u w:val="single"/>
        </w:rPr>
        <w:t xml:space="preserve"> DOKONYWANIA REFUNDACJI KOSZTÓW OPIEKI NAD DZIECKIEM/DZIEĆMI/</w:t>
      </w:r>
      <w:r w:rsidR="00265A8F" w:rsidRPr="009E2671">
        <w:rPr>
          <w:rFonts w:ascii="Century Gothic" w:hAnsi="Century Gothic" w:cs="Arial"/>
          <w:b/>
          <w:sz w:val="18"/>
          <w:szCs w:val="18"/>
          <w:u w:val="single"/>
        </w:rPr>
        <w:t xml:space="preserve">                                                        </w:t>
      </w:r>
      <w:r w:rsidR="00BC17C9" w:rsidRPr="009E2671">
        <w:rPr>
          <w:rFonts w:ascii="Century Gothic" w:hAnsi="Century Gothic" w:cs="Arial"/>
          <w:b/>
          <w:sz w:val="18"/>
          <w:szCs w:val="18"/>
          <w:u w:val="single"/>
        </w:rPr>
        <w:t>W ZWIĄZKU ZE SKIEROWANI</w:t>
      </w:r>
      <w:r w:rsidR="00BE281A" w:rsidRPr="009E2671">
        <w:rPr>
          <w:rFonts w:ascii="Century Gothic" w:hAnsi="Century Gothic" w:cs="Arial"/>
          <w:b/>
          <w:sz w:val="18"/>
          <w:szCs w:val="18"/>
          <w:u w:val="single"/>
        </w:rPr>
        <w:t>EM OSOBY BEZROBOTNEJ DO ODBYCIA</w:t>
      </w:r>
      <w:r w:rsidR="0067141C" w:rsidRPr="009E2671"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 w:rsidR="00BC17C9" w:rsidRPr="009E2671">
        <w:rPr>
          <w:rFonts w:ascii="Century Gothic" w:hAnsi="Century Gothic" w:cs="Arial"/>
          <w:b/>
          <w:sz w:val="18"/>
          <w:szCs w:val="18"/>
          <w:u w:val="single"/>
        </w:rPr>
        <w:t>STAŻU LUB SZKOLENIA</w:t>
      </w:r>
    </w:p>
    <w:p w:rsidR="003354D4" w:rsidRPr="009E2671" w:rsidRDefault="003354D4" w:rsidP="009E2671">
      <w:pPr>
        <w:spacing w:after="120"/>
        <w:jc w:val="both"/>
        <w:rPr>
          <w:rFonts w:ascii="Century Gothic" w:hAnsi="Century Gothic" w:cs="Arial"/>
          <w:sz w:val="18"/>
          <w:szCs w:val="18"/>
        </w:rPr>
      </w:pPr>
    </w:p>
    <w:p w:rsidR="003354D4" w:rsidRPr="009E2671" w:rsidRDefault="003354D4" w:rsidP="009E2671">
      <w:pPr>
        <w:spacing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9E2671">
        <w:rPr>
          <w:rFonts w:ascii="Century Gothic" w:hAnsi="Century Gothic" w:cs="Arial"/>
          <w:b/>
          <w:sz w:val="18"/>
          <w:szCs w:val="18"/>
        </w:rPr>
        <w:t>Podstawa prawna:</w:t>
      </w:r>
    </w:p>
    <w:p w:rsidR="003553A4" w:rsidRDefault="003354D4" w:rsidP="003553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206EE">
        <w:rPr>
          <w:rFonts w:ascii="Century Gothic" w:hAnsi="Century Gothic" w:cs="Arial"/>
          <w:sz w:val="18"/>
          <w:szCs w:val="18"/>
          <w:lang w:val="pl-PL"/>
        </w:rPr>
        <w:t xml:space="preserve">Art. 61 ustawy z dnia 20 kwietnia 2004r. o promocji zatrudnienia i instytucjach rynku pracy </w:t>
      </w:r>
      <w:r w:rsidR="00FA49AE" w:rsidRPr="00B206EE">
        <w:rPr>
          <w:rFonts w:ascii="Century Gothic" w:hAnsi="Century Gothic" w:cs="Arial"/>
          <w:sz w:val="18"/>
          <w:szCs w:val="18"/>
          <w:lang w:val="pl-PL"/>
        </w:rPr>
        <w:t xml:space="preserve">           </w:t>
      </w:r>
      <w:r w:rsidR="003553A4">
        <w:rPr>
          <w:rFonts w:ascii="Century Gothic" w:hAnsi="Century Gothic" w:cs="Arial"/>
          <w:sz w:val="18"/>
          <w:szCs w:val="18"/>
          <w:lang w:val="pl-PL"/>
        </w:rPr>
        <w:t>(</w:t>
      </w:r>
      <w:bookmarkStart w:id="0" w:name="_GoBack"/>
      <w:bookmarkEnd w:id="0"/>
      <w:r w:rsidR="003553A4" w:rsidRPr="00A53EA8">
        <w:rPr>
          <w:rFonts w:ascii="Century Gothic" w:hAnsi="Century Gothic" w:cs="Arial"/>
          <w:sz w:val="18"/>
          <w:szCs w:val="18"/>
          <w:lang w:val="pl-PL"/>
        </w:rPr>
        <w:t>t. j. Dz.U.201</w:t>
      </w:r>
      <w:r w:rsidR="003553A4">
        <w:rPr>
          <w:rFonts w:ascii="Century Gothic" w:hAnsi="Century Gothic" w:cs="Arial"/>
          <w:sz w:val="18"/>
          <w:szCs w:val="18"/>
          <w:lang w:val="pl-PL"/>
        </w:rPr>
        <w:t>8r</w:t>
      </w:r>
      <w:r w:rsidR="003553A4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="003553A4">
        <w:rPr>
          <w:rFonts w:ascii="Century Gothic" w:hAnsi="Century Gothic" w:cs="Arial"/>
          <w:sz w:val="18"/>
          <w:szCs w:val="18"/>
          <w:lang w:val="pl-PL"/>
        </w:rPr>
        <w:t xml:space="preserve"> poz.1265 ze zm.</w:t>
      </w:r>
      <w:r w:rsidR="003553A4" w:rsidRPr="00A53EA8">
        <w:rPr>
          <w:rFonts w:ascii="Century Gothic" w:hAnsi="Century Gothic" w:cs="Arial"/>
          <w:sz w:val="18"/>
          <w:szCs w:val="18"/>
          <w:lang w:val="pl-PL"/>
        </w:rPr>
        <w:t>)</w:t>
      </w:r>
    </w:p>
    <w:p w:rsidR="009E2671" w:rsidRPr="003553A4" w:rsidRDefault="009E2671" w:rsidP="003553A4">
      <w:pPr>
        <w:rPr>
          <w:rFonts w:ascii="Century Gothic" w:hAnsi="Century Gothic" w:cs="Arial"/>
          <w:sz w:val="18"/>
          <w:szCs w:val="18"/>
        </w:rPr>
      </w:pPr>
    </w:p>
    <w:p w:rsidR="003354D4" w:rsidRPr="009E2671" w:rsidRDefault="003354D4" w:rsidP="009E2671">
      <w:pPr>
        <w:spacing w:after="120"/>
        <w:rPr>
          <w:rFonts w:ascii="Century Gothic" w:hAnsi="Century Gothic" w:cs="Arial"/>
          <w:sz w:val="18"/>
          <w:szCs w:val="18"/>
        </w:rPr>
      </w:pP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Zwrot kosztów opieki dokonywany jest w ramach limitu środków określonego na ten cel.</w:t>
      </w: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Refundacja koszt</w:t>
      </w:r>
      <w:r w:rsidR="00E9621D" w:rsidRPr="009E2671">
        <w:rPr>
          <w:rFonts w:ascii="Century Gothic" w:hAnsi="Century Gothic" w:cs="Arial"/>
          <w:sz w:val="18"/>
          <w:szCs w:val="18"/>
        </w:rPr>
        <w:t>ó</w:t>
      </w:r>
      <w:r w:rsidR="00265A8F" w:rsidRPr="009E2671">
        <w:rPr>
          <w:rFonts w:ascii="Century Gothic" w:hAnsi="Century Gothic" w:cs="Arial"/>
          <w:sz w:val="18"/>
          <w:szCs w:val="18"/>
        </w:rPr>
        <w:t>w opieki nad dzieckiem/dziećmi</w:t>
      </w:r>
      <w:r w:rsidR="00E9621D" w:rsidRPr="009E2671">
        <w:rPr>
          <w:rFonts w:ascii="Century Gothic" w:hAnsi="Century Gothic" w:cs="Arial"/>
          <w:sz w:val="18"/>
          <w:szCs w:val="18"/>
        </w:rPr>
        <w:t xml:space="preserve"> </w:t>
      </w:r>
      <w:r w:rsidR="0067141C" w:rsidRPr="009E2671">
        <w:rPr>
          <w:rFonts w:ascii="Century Gothic" w:hAnsi="Century Gothic" w:cs="Arial"/>
          <w:sz w:val="18"/>
          <w:szCs w:val="18"/>
        </w:rPr>
        <w:t>o których mowa w art. 61 ustawy z dnia 20 kwietnia 2004 roku o promocji zatrudnienia i instytucjach rynku pracy</w:t>
      </w:r>
      <w:r w:rsidR="002B21E7" w:rsidRPr="009E2671">
        <w:rPr>
          <w:rFonts w:ascii="Century Gothic" w:hAnsi="Century Gothic" w:cs="Arial"/>
          <w:sz w:val="18"/>
          <w:szCs w:val="18"/>
        </w:rPr>
        <w:t>, obejmuje osoby</w:t>
      </w:r>
      <w:r w:rsidR="00C017C6" w:rsidRPr="009E2671">
        <w:rPr>
          <w:rFonts w:ascii="Century Gothic" w:hAnsi="Century Gothic" w:cs="Arial"/>
          <w:sz w:val="18"/>
          <w:szCs w:val="18"/>
        </w:rPr>
        <w:t>,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 </w:t>
      </w:r>
      <w:r w:rsidRPr="009E2671">
        <w:rPr>
          <w:rFonts w:ascii="Century Gothic" w:hAnsi="Century Gothic" w:cs="Arial"/>
          <w:sz w:val="18"/>
          <w:szCs w:val="18"/>
        </w:rPr>
        <w:t xml:space="preserve">które </w:t>
      </w:r>
      <w:r w:rsidR="000C30A2" w:rsidRPr="009E2671">
        <w:rPr>
          <w:rFonts w:ascii="Century Gothic" w:hAnsi="Century Gothic" w:cs="Arial"/>
          <w:sz w:val="18"/>
          <w:szCs w:val="18"/>
        </w:rPr>
        <w:t>na podstawie</w:t>
      </w:r>
      <w:r w:rsidRPr="009E2671">
        <w:rPr>
          <w:rFonts w:ascii="Century Gothic" w:hAnsi="Century Gothic" w:cs="Arial"/>
          <w:sz w:val="18"/>
          <w:szCs w:val="18"/>
        </w:rPr>
        <w:t xml:space="preserve"> </w:t>
      </w:r>
      <w:r w:rsidR="000C30A2" w:rsidRPr="009E2671">
        <w:rPr>
          <w:rFonts w:ascii="Century Gothic" w:hAnsi="Century Gothic" w:cs="Arial"/>
          <w:sz w:val="18"/>
          <w:szCs w:val="18"/>
        </w:rPr>
        <w:t>skierowania z Powiatowego Urzędu Pracy w Kamieniu Pomorskim podjęły:</w:t>
      </w:r>
    </w:p>
    <w:p w:rsidR="003354D4" w:rsidRPr="009E2671" w:rsidRDefault="003354D4" w:rsidP="009E2671">
      <w:pPr>
        <w:numPr>
          <w:ilvl w:val="0"/>
          <w:numId w:val="4"/>
        </w:numPr>
        <w:spacing w:after="120"/>
        <w:ind w:left="993" w:hanging="284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 xml:space="preserve">staż, </w:t>
      </w:r>
    </w:p>
    <w:p w:rsidR="003354D4" w:rsidRPr="009E2671" w:rsidRDefault="003354D4" w:rsidP="009E2671">
      <w:pPr>
        <w:numPr>
          <w:ilvl w:val="0"/>
          <w:numId w:val="4"/>
        </w:numPr>
        <w:spacing w:after="120"/>
        <w:ind w:left="993" w:hanging="284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szk</w:t>
      </w:r>
      <w:r w:rsidR="000C30A2" w:rsidRPr="009E2671">
        <w:rPr>
          <w:rFonts w:ascii="Century Gothic" w:hAnsi="Century Gothic" w:cs="Arial"/>
          <w:sz w:val="18"/>
          <w:szCs w:val="18"/>
        </w:rPr>
        <w:t>olenie.</w:t>
      </w:r>
    </w:p>
    <w:p w:rsidR="003354D4" w:rsidRPr="009E2671" w:rsidRDefault="00E9621D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W przypadku s</w:t>
      </w:r>
      <w:r w:rsidR="00DF5230" w:rsidRPr="009E2671">
        <w:rPr>
          <w:rFonts w:ascii="Century Gothic" w:hAnsi="Century Gothic" w:cs="Arial"/>
          <w:sz w:val="18"/>
          <w:szCs w:val="18"/>
        </w:rPr>
        <w:t>kierowania na staż lub szkolenie,</w:t>
      </w:r>
      <w:r w:rsidRPr="009E2671">
        <w:rPr>
          <w:rFonts w:ascii="Century Gothic" w:hAnsi="Century Gothic" w:cs="Arial"/>
          <w:sz w:val="18"/>
          <w:szCs w:val="18"/>
        </w:rPr>
        <w:t xml:space="preserve"> refundacja kosztów o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pieki nad dzieckiem lub </w:t>
      </w:r>
      <w:r w:rsidR="00265A8F" w:rsidRPr="009E2671">
        <w:rPr>
          <w:rFonts w:ascii="Century Gothic" w:hAnsi="Century Gothic" w:cs="Arial"/>
          <w:sz w:val="18"/>
          <w:szCs w:val="18"/>
        </w:rPr>
        <w:t xml:space="preserve">                     dziećmi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 </w:t>
      </w:r>
      <w:r w:rsidRPr="009E2671">
        <w:rPr>
          <w:rFonts w:ascii="Century Gothic" w:hAnsi="Century Gothic" w:cs="Arial"/>
          <w:sz w:val="18"/>
          <w:szCs w:val="18"/>
        </w:rPr>
        <w:t xml:space="preserve">następuje na okres odbywania stażu lub szkolenia. </w:t>
      </w:r>
    </w:p>
    <w:p w:rsidR="000C30A2" w:rsidRPr="009E2671" w:rsidRDefault="000C30A2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Refundacja przysługuje pod warunkiem osiągania miesięcznie przychodów nieprzekraczających minimalnego wynagrodzenia za pracę.</w:t>
      </w: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Wysokość refundacji nie może być wyższa niż 50% obowiązującego w tym okresie zasiłku dla bezrobotnych zgodnie z art. 72 ust. 1 ustawy o promocji zatrudnienia i instytucjach rynku pracy na każde dziecko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 na opiekę których</w:t>
      </w:r>
      <w:r w:rsidRPr="009E2671">
        <w:rPr>
          <w:rFonts w:ascii="Century Gothic" w:hAnsi="Century Gothic" w:cs="Arial"/>
          <w:sz w:val="18"/>
          <w:szCs w:val="18"/>
        </w:rPr>
        <w:t xml:space="preserve"> poniesiono koszty.</w:t>
      </w: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Refundacja koszt</w:t>
      </w:r>
      <w:r w:rsidR="00265A8F" w:rsidRPr="009E2671">
        <w:rPr>
          <w:rFonts w:ascii="Century Gothic" w:hAnsi="Century Gothic" w:cs="Arial"/>
          <w:sz w:val="18"/>
          <w:szCs w:val="18"/>
        </w:rPr>
        <w:t xml:space="preserve">ów opieki nad dzieckiem/dziećmi </w:t>
      </w:r>
      <w:r w:rsidRPr="009E2671">
        <w:rPr>
          <w:rFonts w:ascii="Century Gothic" w:hAnsi="Century Gothic" w:cs="Arial"/>
          <w:sz w:val="18"/>
          <w:szCs w:val="18"/>
        </w:rPr>
        <w:t>będzie dokonywana</w:t>
      </w:r>
      <w:r w:rsidR="00DF5230" w:rsidRPr="009E2671">
        <w:rPr>
          <w:rFonts w:ascii="Century Gothic" w:hAnsi="Century Gothic" w:cs="Arial"/>
          <w:sz w:val="18"/>
          <w:szCs w:val="18"/>
        </w:rPr>
        <w:t xml:space="preserve"> na podstawie wystawionego zaświadczenia za pobyt w przedszkolu wliczając (soboty, </w:t>
      </w:r>
      <w:r w:rsidR="00790C61" w:rsidRPr="009E2671">
        <w:rPr>
          <w:rFonts w:ascii="Century Gothic" w:hAnsi="Century Gothic" w:cs="Arial"/>
          <w:sz w:val="18"/>
          <w:szCs w:val="18"/>
        </w:rPr>
        <w:t>niedziele, dni ustawowo wolne,</w:t>
      </w:r>
      <w:r w:rsidR="00DF5230" w:rsidRPr="009E2671">
        <w:rPr>
          <w:rFonts w:ascii="Century Gothic" w:hAnsi="Century Gothic" w:cs="Arial"/>
          <w:sz w:val="18"/>
          <w:szCs w:val="18"/>
        </w:rPr>
        <w:t xml:space="preserve"> dni wolne udzielone na wniosek bezrobotnego, przebywanie na zwolnieniu lekarskim).</w:t>
      </w:r>
    </w:p>
    <w:p w:rsidR="003354D4" w:rsidRPr="009E2671" w:rsidRDefault="003354D4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W przypadku przerwania</w:t>
      </w:r>
      <w:r w:rsidR="000F29B9" w:rsidRPr="009E2671">
        <w:rPr>
          <w:rFonts w:ascii="Century Gothic" w:hAnsi="Century Gothic" w:cs="Arial"/>
          <w:sz w:val="18"/>
          <w:szCs w:val="18"/>
        </w:rPr>
        <w:t xml:space="preserve"> stażu lub szkolenia z przyczyn dotyczących bezrobotnego </w:t>
      </w:r>
      <w:r w:rsidRPr="009E2671">
        <w:rPr>
          <w:rFonts w:ascii="Century Gothic" w:hAnsi="Century Gothic" w:cs="Arial"/>
          <w:sz w:val="18"/>
          <w:szCs w:val="18"/>
        </w:rPr>
        <w:t>refundacja kosztów opieki nad dzieckiem/dziećmi</w:t>
      </w:r>
      <w:r w:rsidR="002B21E7" w:rsidRPr="009E2671">
        <w:rPr>
          <w:rFonts w:ascii="Century Gothic" w:hAnsi="Century Gothic" w:cs="Arial"/>
          <w:sz w:val="18"/>
          <w:szCs w:val="18"/>
        </w:rPr>
        <w:t xml:space="preserve"> </w:t>
      </w:r>
      <w:r w:rsidR="000F29B9" w:rsidRPr="009E2671">
        <w:rPr>
          <w:rFonts w:ascii="Century Gothic" w:hAnsi="Century Gothic" w:cs="Arial"/>
          <w:sz w:val="18"/>
          <w:szCs w:val="18"/>
        </w:rPr>
        <w:t xml:space="preserve">przysługuję do ostatniego dnia odbywania stażu. </w:t>
      </w:r>
    </w:p>
    <w:p w:rsidR="00FD3742" w:rsidRPr="009E2671" w:rsidRDefault="000F29B9" w:rsidP="009E2671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2671">
        <w:rPr>
          <w:rFonts w:ascii="Century Gothic" w:hAnsi="Century Gothic" w:cs="Arial"/>
          <w:sz w:val="18"/>
          <w:szCs w:val="18"/>
        </w:rPr>
        <w:t>Wniosek</w:t>
      </w:r>
      <w:r w:rsidR="00FD3742" w:rsidRPr="009E2671">
        <w:rPr>
          <w:rFonts w:ascii="Century Gothic" w:hAnsi="Century Gothic" w:cs="Arial"/>
          <w:sz w:val="18"/>
          <w:szCs w:val="18"/>
        </w:rPr>
        <w:t xml:space="preserve"> kosztów </w:t>
      </w:r>
      <w:r w:rsidR="00B206EE">
        <w:rPr>
          <w:rFonts w:ascii="Century Gothic" w:hAnsi="Century Gothic" w:cs="Arial"/>
          <w:sz w:val="18"/>
          <w:szCs w:val="18"/>
        </w:rPr>
        <w:t>opieki</w:t>
      </w:r>
      <w:r w:rsidR="00FD3742" w:rsidRPr="009E2671">
        <w:rPr>
          <w:rFonts w:ascii="Century Gothic" w:hAnsi="Century Gothic" w:cs="Arial"/>
          <w:sz w:val="18"/>
          <w:szCs w:val="18"/>
        </w:rPr>
        <w:t xml:space="preserve"> wraz z załącznikami należy składać do Powiatowego Urzędu Pracy                             w Kamieniu Pomorskim i w Punkcie </w:t>
      </w:r>
      <w:r w:rsidR="00C017C6" w:rsidRPr="009E2671">
        <w:rPr>
          <w:rFonts w:ascii="Century Gothic" w:hAnsi="Century Gothic" w:cs="Arial"/>
          <w:sz w:val="18"/>
          <w:szCs w:val="18"/>
        </w:rPr>
        <w:t>O</w:t>
      </w:r>
      <w:r w:rsidR="00FD3742" w:rsidRPr="009E2671">
        <w:rPr>
          <w:rFonts w:ascii="Century Gothic" w:hAnsi="Century Gothic" w:cs="Arial"/>
          <w:sz w:val="18"/>
          <w:szCs w:val="18"/>
        </w:rPr>
        <w:t xml:space="preserve">bsługi Powiatowego Urzędu Pracy w Wolinie w terminie do </w:t>
      </w:r>
      <w:r w:rsidR="00702F48">
        <w:rPr>
          <w:rFonts w:ascii="Century Gothic" w:hAnsi="Century Gothic" w:cs="Arial"/>
          <w:sz w:val="18"/>
          <w:szCs w:val="18"/>
        </w:rPr>
        <w:t xml:space="preserve">                  </w:t>
      </w:r>
      <w:r w:rsidR="00FD3742" w:rsidRPr="009E2671">
        <w:rPr>
          <w:rFonts w:ascii="Century Gothic" w:hAnsi="Century Gothic" w:cs="Arial"/>
          <w:sz w:val="18"/>
          <w:szCs w:val="18"/>
        </w:rPr>
        <w:t>5-go dnia roboczego miesiąca następującego po miesiącu, którego refundacja dotyczy.</w:t>
      </w:r>
    </w:p>
    <w:p w:rsidR="007036A6" w:rsidRPr="009E2671" w:rsidRDefault="007036A6" w:rsidP="009E2671">
      <w:pPr>
        <w:spacing w:after="120"/>
        <w:rPr>
          <w:rFonts w:ascii="Century Gothic" w:hAnsi="Century Gothic" w:cs="Arial"/>
          <w:sz w:val="18"/>
          <w:szCs w:val="18"/>
        </w:rPr>
      </w:pPr>
    </w:p>
    <w:sectPr w:rsidR="007036A6" w:rsidRPr="009E2671" w:rsidSect="009E26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A6" w:rsidRDefault="007036A6" w:rsidP="003354D4">
      <w:r>
        <w:separator/>
      </w:r>
    </w:p>
  </w:endnote>
  <w:endnote w:type="continuationSeparator" w:id="0">
    <w:p w:rsidR="007036A6" w:rsidRDefault="007036A6" w:rsidP="0033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A6" w:rsidRDefault="007036A6" w:rsidP="003354D4">
      <w:r>
        <w:separator/>
      </w:r>
    </w:p>
  </w:footnote>
  <w:footnote w:type="continuationSeparator" w:id="0">
    <w:p w:rsidR="007036A6" w:rsidRDefault="007036A6" w:rsidP="0033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1E6"/>
    <w:multiLevelType w:val="hybridMultilevel"/>
    <w:tmpl w:val="4E907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065"/>
    <w:multiLevelType w:val="hybridMultilevel"/>
    <w:tmpl w:val="0A3CE5E8"/>
    <w:lvl w:ilvl="0" w:tplc="B1268BE8">
      <w:start w:val="1"/>
      <w:numFmt w:val="bullet"/>
      <w:lvlText w:val="-"/>
      <w:lvlJc w:val="left"/>
      <w:pPr>
        <w:ind w:left="75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CBC6A31"/>
    <w:multiLevelType w:val="hybridMultilevel"/>
    <w:tmpl w:val="50C27152"/>
    <w:lvl w:ilvl="0" w:tplc="52EE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033D8"/>
    <w:multiLevelType w:val="hybridMultilevel"/>
    <w:tmpl w:val="6AD8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76F2"/>
    <w:multiLevelType w:val="hybridMultilevel"/>
    <w:tmpl w:val="F23A4268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B5409"/>
    <w:multiLevelType w:val="hybridMultilevel"/>
    <w:tmpl w:val="50C27152"/>
    <w:lvl w:ilvl="0" w:tplc="52EE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B3C4B"/>
    <w:multiLevelType w:val="hybridMultilevel"/>
    <w:tmpl w:val="8494C3A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4D4"/>
    <w:rsid w:val="000115C5"/>
    <w:rsid w:val="000B2AA5"/>
    <w:rsid w:val="000C30A2"/>
    <w:rsid w:val="000F29B9"/>
    <w:rsid w:val="000F7083"/>
    <w:rsid w:val="001222F7"/>
    <w:rsid w:val="00265A8F"/>
    <w:rsid w:val="002B21E7"/>
    <w:rsid w:val="003354D4"/>
    <w:rsid w:val="003553A4"/>
    <w:rsid w:val="003B04FD"/>
    <w:rsid w:val="003C4921"/>
    <w:rsid w:val="005234AB"/>
    <w:rsid w:val="0067141C"/>
    <w:rsid w:val="006D61DA"/>
    <w:rsid w:val="00702F48"/>
    <w:rsid w:val="007036A6"/>
    <w:rsid w:val="00734AD4"/>
    <w:rsid w:val="00790C61"/>
    <w:rsid w:val="007A045E"/>
    <w:rsid w:val="00824C81"/>
    <w:rsid w:val="00842F36"/>
    <w:rsid w:val="009E2671"/>
    <w:rsid w:val="00B206EE"/>
    <w:rsid w:val="00BC17C9"/>
    <w:rsid w:val="00BE281A"/>
    <w:rsid w:val="00C017C6"/>
    <w:rsid w:val="00C64113"/>
    <w:rsid w:val="00CE753B"/>
    <w:rsid w:val="00D1257A"/>
    <w:rsid w:val="00D8030A"/>
    <w:rsid w:val="00DD5070"/>
    <w:rsid w:val="00DF3826"/>
    <w:rsid w:val="00DF5230"/>
    <w:rsid w:val="00E15E09"/>
    <w:rsid w:val="00E24799"/>
    <w:rsid w:val="00E9621D"/>
    <w:rsid w:val="00F97CEA"/>
    <w:rsid w:val="00FA49AE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54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54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54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4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4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37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dwojtyna</dc:creator>
  <cp:lastModifiedBy>Ola Wilniewczyc</cp:lastModifiedBy>
  <cp:revision>29</cp:revision>
  <cp:lastPrinted>2017-12-27T09:38:00Z</cp:lastPrinted>
  <dcterms:created xsi:type="dcterms:W3CDTF">2013-03-13T07:50:00Z</dcterms:created>
  <dcterms:modified xsi:type="dcterms:W3CDTF">2018-12-10T11:42:00Z</dcterms:modified>
</cp:coreProperties>
</file>