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126A" w14:textId="6E266EF5" w:rsidR="00AB7DBC" w:rsidRDefault="00AB7DBC" w:rsidP="00AB7DBC">
      <w:pPr>
        <w:rPr>
          <w:rFonts w:eastAsia="Times New Roman"/>
          <w:sz w:val="36"/>
          <w:szCs w:val="36"/>
          <w:lang w:eastAsia="pl-PL"/>
        </w:rPr>
      </w:pPr>
      <w:r w:rsidRPr="00F07424">
        <w:rPr>
          <w:noProof/>
        </w:rPr>
        <w:drawing>
          <wp:inline distT="0" distB="0" distL="0" distR="0" wp14:anchorId="537B8FFC" wp14:editId="464F8E70">
            <wp:extent cx="1543050" cy="503294"/>
            <wp:effectExtent l="0" t="0" r="0" b="0"/>
            <wp:docPr id="5729731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4" cy="51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EB22" w14:textId="6C6BCA76" w:rsidR="00C15715" w:rsidRPr="00714B7F" w:rsidRDefault="00C15715" w:rsidP="00C1571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714B7F">
        <w:rPr>
          <w:rFonts w:eastAsia="Times New Roman" w:cstheme="minorHAnsi"/>
          <w:b/>
          <w:bCs/>
          <w:sz w:val="36"/>
          <w:szCs w:val="36"/>
          <w:lang w:eastAsia="pl-PL"/>
        </w:rPr>
        <w:t xml:space="preserve">Oszacowanie zapotrzebowania na środki rezerwy Krajowego Funduszu Szkoleniowego </w:t>
      </w:r>
    </w:p>
    <w:p w14:paraId="0C89DF98" w14:textId="72AC28F1" w:rsidR="00C15715" w:rsidRPr="00714B7F" w:rsidRDefault="00C15715" w:rsidP="00AB7D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Informacja dotycząca oszacowania zapotrzebowania na środki rezerwy </w:t>
      </w:r>
      <w:r w:rsidR="00AB7DBC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14B7F">
        <w:rPr>
          <w:rFonts w:eastAsia="Times New Roman" w:cstheme="minorHAnsi"/>
          <w:b/>
          <w:bCs/>
          <w:sz w:val="24"/>
          <w:szCs w:val="24"/>
          <w:lang w:eastAsia="pl-PL"/>
        </w:rPr>
        <w:t>Krajowego Funduszu Szkoleniowego</w:t>
      </w:r>
    </w:p>
    <w:p w14:paraId="20537634" w14:textId="77777777" w:rsidR="00C15715" w:rsidRPr="00714B7F" w:rsidRDefault="00C15715" w:rsidP="00C1571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 xml:space="preserve">  </w:t>
      </w:r>
    </w:p>
    <w:p w14:paraId="3CEA7445" w14:textId="1E2E2ED9" w:rsidR="00C15715" w:rsidRPr="00714B7F" w:rsidRDefault="00C15715" w:rsidP="00AB7DB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>W związku z koniecznością oszacowania zapotrzebowania na środki </w:t>
      </w:r>
      <w:r w:rsidRPr="00714B7F">
        <w:rPr>
          <w:rFonts w:eastAsia="Times New Roman" w:cstheme="minorHAnsi"/>
          <w:b/>
          <w:bCs/>
          <w:sz w:val="24"/>
          <w:szCs w:val="24"/>
          <w:lang w:eastAsia="pl-PL"/>
        </w:rPr>
        <w:t>z rezerwy</w:t>
      </w:r>
      <w:r w:rsidRPr="00714B7F">
        <w:rPr>
          <w:rFonts w:eastAsia="Times New Roman" w:cstheme="minorHAnsi"/>
          <w:sz w:val="24"/>
          <w:szCs w:val="24"/>
          <w:lang w:eastAsia="pl-PL"/>
        </w:rPr>
        <w:t> Krajowego Funduszu Szkoleniowego na 2025 rok Powiatowy Urząd Pracy w Kamieniu  Pomorskim prosi zainteresowanych pracodawców posiadających siedzibę bądź miejsce prowadzenia działalności na terenie powiatu kamieńskiego, którzy chcieliby skorzystać ze środków rezerwy  o odesłanie</w:t>
      </w:r>
      <w:r w:rsidRPr="00714B7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w terminie do dnia 25.01.2025 roku</w:t>
      </w:r>
      <w:r w:rsidRPr="00714B7F">
        <w:rPr>
          <w:rFonts w:eastAsia="Times New Roman" w:cstheme="minorHAnsi"/>
          <w:sz w:val="24"/>
          <w:szCs w:val="24"/>
          <w:lang w:eastAsia="pl-PL"/>
        </w:rPr>
        <w:t xml:space="preserve"> załączonej ankiety badającej zapotrzebowanie.</w:t>
      </w:r>
    </w:p>
    <w:p w14:paraId="097B4A92" w14:textId="77777777" w:rsidR="00C15715" w:rsidRPr="00714B7F" w:rsidRDefault="00C15715" w:rsidP="00C1571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>  </w:t>
      </w:r>
      <w:r w:rsidRPr="00714B7F">
        <w:rPr>
          <w:rFonts w:eastAsia="Times New Roman" w:cstheme="minorHAnsi"/>
          <w:sz w:val="24"/>
          <w:szCs w:val="24"/>
          <w:lang w:eastAsia="pl-PL"/>
        </w:rPr>
        <w:br/>
      </w:r>
      <w:r w:rsidRPr="00714B7F">
        <w:rPr>
          <w:rFonts w:eastAsia="Times New Roman" w:cstheme="minorHAnsi"/>
          <w:b/>
          <w:bCs/>
          <w:sz w:val="24"/>
          <w:szCs w:val="24"/>
          <w:lang w:eastAsia="pl-PL"/>
        </w:rPr>
        <w:t>Priorytety Rady Rynku Pracy wydatkowania środków rezerwy w 2025 roku</w:t>
      </w:r>
      <w:r w:rsidRPr="00714B7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E86BCC" w14:textId="77777777" w:rsidR="00C15715" w:rsidRPr="00714B7F" w:rsidRDefault="00C15715" w:rsidP="00C1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 xml:space="preserve">Wsparcie rozwoju umiejętności i kwalifikacji osób po 50 roku życia. </w:t>
      </w:r>
    </w:p>
    <w:p w14:paraId="447C6A1E" w14:textId="77777777" w:rsidR="00C15715" w:rsidRPr="00714B7F" w:rsidRDefault="00C15715" w:rsidP="00C1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 xml:space="preserve">Wsparcie rozwoju umiejętności i kwalifikacji osób z orzeczonym stopniem niepełnosprawności. </w:t>
      </w:r>
    </w:p>
    <w:p w14:paraId="73FFE826" w14:textId="77777777" w:rsidR="00C15715" w:rsidRPr="00714B7F" w:rsidRDefault="00C15715" w:rsidP="00C1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 xml:space="preserve">Wsparcie rozwoju umiejętności i kwalifikacji osób z niskim wykształceniem. </w:t>
      </w:r>
    </w:p>
    <w:p w14:paraId="3B79DF2F" w14:textId="77777777" w:rsidR="00C15715" w:rsidRPr="00714B7F" w:rsidRDefault="00C15715" w:rsidP="00C1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4B7F">
        <w:rPr>
          <w:rFonts w:eastAsia="Times New Roman" w:cstheme="minorHAnsi"/>
          <w:sz w:val="24"/>
          <w:szCs w:val="24"/>
          <w:lang w:eastAsia="pl-PL"/>
        </w:rPr>
        <w:t xml:space="preserve">Wsparcie rozwoju umiejętności i kwalifikacji w obszarach/branżach, które powiatowe urzędy pracy określą na podstawie wybranych przez siebie dokumentów strategicznych, analiz czy planów rozwoju jako istotne dla danego powiatu czy województwa. </w:t>
      </w:r>
    </w:p>
    <w:p w14:paraId="0ED47865" w14:textId="23C7DC38" w:rsidR="002300E8" w:rsidRDefault="00C15715">
      <w:r w:rsidRPr="00714B7F">
        <w:rPr>
          <w:rStyle w:val="Pogrubienie"/>
          <w:rFonts w:cstheme="minorHAnsi"/>
        </w:rPr>
        <w:t>Wypełnioną ankietę należy przesłać do 25.01.2025 r. </w:t>
      </w:r>
      <w:r w:rsidRPr="00714B7F">
        <w:rPr>
          <w:rFonts w:cstheme="minorHAnsi"/>
          <w:b/>
          <w:bCs/>
        </w:rPr>
        <w:br/>
      </w:r>
      <w:r w:rsidRPr="00714B7F">
        <w:rPr>
          <w:rStyle w:val="Pogrubienie"/>
          <w:rFonts w:cstheme="minorHAnsi"/>
        </w:rPr>
        <w:t>na adres e-mail:</w:t>
      </w:r>
      <w:r w:rsidR="00AB7DBC">
        <w:rPr>
          <w:rStyle w:val="Pogrubienie"/>
          <w:rFonts w:cstheme="minorHAnsi"/>
        </w:rPr>
        <w:t xml:space="preserve"> </w:t>
      </w:r>
      <w:hyperlink r:id="rId6" w:history="1">
        <w:r w:rsidRPr="00AB7DBC">
          <w:rPr>
            <w:rStyle w:val="Hipercze"/>
            <w:rFonts w:cstheme="minorHAnsi"/>
          </w:rPr>
          <w:t>a.wiewiorowska@pupkamienpomorski.pl</w:t>
        </w:r>
      </w:hyperlink>
      <w:r w:rsidRPr="00714B7F">
        <w:rPr>
          <w:rFonts w:cstheme="minorHAnsi"/>
        </w:rPr>
        <w:t xml:space="preserve"> </w:t>
      </w:r>
      <w:r w:rsidRPr="00714B7F">
        <w:rPr>
          <w:rStyle w:val="Pogrubienie"/>
          <w:rFonts w:cstheme="minorHAnsi"/>
        </w:rPr>
        <w:t>lub dostarczyć osobiście do siedziby Powiatowego Urzędu Pracy w Kamieniu  Pomorskim </w:t>
      </w:r>
      <w:r>
        <w:br/>
      </w:r>
    </w:p>
    <w:sectPr w:rsidR="0023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63D61"/>
    <w:multiLevelType w:val="multilevel"/>
    <w:tmpl w:val="CDF0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3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15"/>
    <w:rsid w:val="00021385"/>
    <w:rsid w:val="000A4CF8"/>
    <w:rsid w:val="002300E8"/>
    <w:rsid w:val="00714B7F"/>
    <w:rsid w:val="00AB7DBC"/>
    <w:rsid w:val="00C15715"/>
    <w:rsid w:val="00C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2406"/>
  <w15:chartTrackingRefBased/>
  <w15:docId w15:val="{A7ED2604-9674-4483-9310-3A56B930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7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7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7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7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7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7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7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7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7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7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7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7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7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715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157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571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.wiewiorowska@pupkamienpomorski.pl%2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Małgorzata Kawiecka</cp:lastModifiedBy>
  <cp:revision>2</cp:revision>
  <dcterms:created xsi:type="dcterms:W3CDTF">2025-01-14T09:13:00Z</dcterms:created>
  <dcterms:modified xsi:type="dcterms:W3CDTF">2025-01-14T09:42:00Z</dcterms:modified>
</cp:coreProperties>
</file>