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D7" w:rsidRPr="0074589D" w:rsidRDefault="00A933D7" w:rsidP="00024E1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4589D">
        <w:rPr>
          <w:rFonts w:asciiTheme="minorHAnsi" w:hAnsiTheme="minorHAnsi" w:cs="Arial"/>
          <w:b/>
          <w:sz w:val="22"/>
          <w:szCs w:val="22"/>
        </w:rPr>
        <w:t>- 20</w:t>
      </w:r>
      <w:r w:rsidR="009B3EC3" w:rsidRPr="0074589D">
        <w:rPr>
          <w:rFonts w:asciiTheme="minorHAnsi" w:hAnsiTheme="minorHAnsi" w:cs="Arial"/>
          <w:b/>
          <w:sz w:val="22"/>
          <w:szCs w:val="22"/>
        </w:rPr>
        <w:t>1</w:t>
      </w:r>
      <w:r w:rsidR="00F87639" w:rsidRPr="0074589D">
        <w:rPr>
          <w:rFonts w:asciiTheme="minorHAnsi" w:hAnsiTheme="minorHAnsi" w:cs="Arial"/>
          <w:b/>
          <w:sz w:val="22"/>
          <w:szCs w:val="22"/>
        </w:rPr>
        <w:t>7</w:t>
      </w:r>
      <w:r w:rsidRPr="0074589D">
        <w:rPr>
          <w:rFonts w:asciiTheme="minorHAnsi" w:hAnsiTheme="minorHAnsi" w:cs="Arial"/>
          <w:b/>
          <w:sz w:val="22"/>
          <w:szCs w:val="22"/>
        </w:rPr>
        <w:t xml:space="preserve"> -</w:t>
      </w:r>
      <w:bookmarkStart w:id="0" w:name="_GoBack"/>
      <w:bookmarkEnd w:id="0"/>
    </w:p>
    <w:p w:rsidR="00A933D7" w:rsidRPr="0074589D" w:rsidRDefault="00A933D7" w:rsidP="00B11C35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74589D">
        <w:rPr>
          <w:rFonts w:asciiTheme="minorHAnsi" w:hAnsiTheme="minorHAnsi" w:cs="Arial"/>
          <w:b/>
          <w:sz w:val="22"/>
          <w:szCs w:val="22"/>
          <w:u w:val="single"/>
        </w:rPr>
        <w:t xml:space="preserve">KRYTERIA KIEROWANIA NA SZKOLENIA INDYWIDUALNE </w:t>
      </w:r>
    </w:p>
    <w:p w:rsidR="00612F4D" w:rsidRPr="00B11C35" w:rsidRDefault="00612F4D" w:rsidP="00B11C35">
      <w:pPr>
        <w:jc w:val="both"/>
        <w:rPr>
          <w:rFonts w:asciiTheme="minorHAnsi" w:hAnsiTheme="minorHAnsi" w:cs="Arial"/>
          <w:b/>
        </w:rPr>
      </w:pPr>
    </w:p>
    <w:p w:rsidR="00CF2394" w:rsidRPr="00B11C35" w:rsidRDefault="00CF2394" w:rsidP="00F87639">
      <w:pPr>
        <w:jc w:val="both"/>
        <w:rPr>
          <w:rFonts w:asciiTheme="minorHAnsi" w:hAnsiTheme="minorHAnsi" w:cs="Arial"/>
          <w:b/>
        </w:rPr>
      </w:pPr>
    </w:p>
    <w:p w:rsidR="00612F4D" w:rsidRPr="0074589D" w:rsidRDefault="00612F4D" w:rsidP="00F87639">
      <w:pPr>
        <w:jc w:val="both"/>
        <w:rPr>
          <w:rFonts w:asciiTheme="minorHAnsi" w:hAnsiTheme="minorHAnsi" w:cs="Arial"/>
          <w:b/>
          <w:u w:val="single"/>
        </w:rPr>
      </w:pPr>
      <w:r w:rsidRPr="0074589D">
        <w:rPr>
          <w:rFonts w:asciiTheme="minorHAnsi" w:hAnsiTheme="minorHAnsi" w:cs="Arial"/>
          <w:b/>
          <w:u w:val="single"/>
        </w:rPr>
        <w:t>Podstawa prawna:</w:t>
      </w:r>
    </w:p>
    <w:p w:rsidR="00612F4D" w:rsidRPr="00B11C35" w:rsidRDefault="0005355C" w:rsidP="0074589D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cs="Arial"/>
          <w:sz w:val="20"/>
          <w:szCs w:val="20"/>
        </w:rPr>
      </w:pPr>
      <w:r w:rsidRPr="00B11C35">
        <w:rPr>
          <w:rFonts w:cs="Arial"/>
          <w:sz w:val="20"/>
          <w:szCs w:val="20"/>
        </w:rPr>
        <w:t>Art.  40</w:t>
      </w:r>
      <w:r w:rsidR="00F6432E" w:rsidRPr="00B11C35">
        <w:rPr>
          <w:rFonts w:cs="Arial"/>
          <w:sz w:val="20"/>
          <w:szCs w:val="20"/>
        </w:rPr>
        <w:t xml:space="preserve"> i </w:t>
      </w:r>
      <w:r w:rsidR="000257CF" w:rsidRPr="00B11C35">
        <w:rPr>
          <w:rFonts w:cs="Arial"/>
          <w:sz w:val="20"/>
          <w:szCs w:val="20"/>
        </w:rPr>
        <w:t xml:space="preserve">art. </w:t>
      </w:r>
      <w:r w:rsidR="00F6432E" w:rsidRPr="00B11C35">
        <w:rPr>
          <w:rFonts w:cs="Arial"/>
          <w:sz w:val="20"/>
          <w:szCs w:val="20"/>
        </w:rPr>
        <w:t>43</w:t>
      </w:r>
      <w:r w:rsidR="00612F4D" w:rsidRPr="00B11C35">
        <w:rPr>
          <w:rFonts w:cs="Arial"/>
          <w:sz w:val="20"/>
          <w:szCs w:val="20"/>
        </w:rPr>
        <w:t xml:space="preserve"> </w:t>
      </w:r>
      <w:r w:rsidR="007B1BD1">
        <w:rPr>
          <w:rFonts w:cs="Arial"/>
          <w:sz w:val="20"/>
          <w:szCs w:val="20"/>
        </w:rPr>
        <w:t>U</w:t>
      </w:r>
      <w:r w:rsidR="00612F4D" w:rsidRPr="00B11C35">
        <w:rPr>
          <w:rFonts w:cs="Arial"/>
          <w:sz w:val="20"/>
          <w:szCs w:val="20"/>
        </w:rPr>
        <w:t xml:space="preserve">stawy z dnia 20 kwietnia 2004r. o promocji zatrudnienia i instytucjach rynku pracy </w:t>
      </w:r>
      <w:r w:rsidR="002D0E7B" w:rsidRPr="00B11C35">
        <w:rPr>
          <w:rFonts w:cs="Arial"/>
          <w:sz w:val="20"/>
          <w:szCs w:val="20"/>
        </w:rPr>
        <w:t xml:space="preserve">         </w:t>
      </w:r>
      <w:r w:rsidR="005D331B">
        <w:rPr>
          <w:rFonts w:cs="Arial"/>
          <w:sz w:val="20"/>
          <w:szCs w:val="20"/>
        </w:rPr>
        <w:t>(</w:t>
      </w:r>
      <w:r w:rsidR="00D9000F">
        <w:rPr>
          <w:rFonts w:cs="Arial"/>
          <w:sz w:val="20"/>
          <w:szCs w:val="20"/>
        </w:rPr>
        <w:t>t</w:t>
      </w:r>
      <w:r w:rsidR="00B167D6">
        <w:rPr>
          <w:rFonts w:cs="Arial"/>
          <w:sz w:val="20"/>
          <w:szCs w:val="20"/>
        </w:rPr>
        <w:t>j.</w:t>
      </w:r>
      <w:r w:rsidR="005D331B">
        <w:rPr>
          <w:rFonts w:cs="Arial"/>
          <w:sz w:val="20"/>
          <w:szCs w:val="20"/>
        </w:rPr>
        <w:t>Dz.U.2016</w:t>
      </w:r>
      <w:r w:rsidR="004422EE">
        <w:rPr>
          <w:rFonts w:cs="Arial"/>
          <w:sz w:val="20"/>
          <w:szCs w:val="20"/>
        </w:rPr>
        <w:t>.</w:t>
      </w:r>
      <w:r w:rsidR="00F13D1C" w:rsidRPr="00B11C35">
        <w:rPr>
          <w:rFonts w:cs="Arial"/>
          <w:sz w:val="20"/>
          <w:szCs w:val="20"/>
        </w:rPr>
        <w:t>645</w:t>
      </w:r>
      <w:r w:rsidR="005D331B">
        <w:rPr>
          <w:rFonts w:cs="Arial"/>
          <w:sz w:val="20"/>
          <w:szCs w:val="20"/>
        </w:rPr>
        <w:t xml:space="preserve"> ze zm.</w:t>
      </w:r>
      <w:r w:rsidR="00F13D1C" w:rsidRPr="00B11C35">
        <w:rPr>
          <w:rFonts w:cs="Arial"/>
          <w:sz w:val="20"/>
          <w:szCs w:val="20"/>
        </w:rPr>
        <w:t>)</w:t>
      </w:r>
    </w:p>
    <w:p w:rsidR="00440EE3" w:rsidRDefault="00707276" w:rsidP="00F87639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bCs/>
        </w:rPr>
      </w:pPr>
      <w:r w:rsidRPr="00B11C35">
        <w:rPr>
          <w:rFonts w:asciiTheme="minorHAnsi" w:eastAsia="Calibri" w:hAnsiTheme="minorHAnsi" w:cs="Arial"/>
          <w:lang w:eastAsia="en-US"/>
        </w:rPr>
        <w:t xml:space="preserve">Rozporządzenie Ministra Pracy i Polityki Społecznej w sprawie </w:t>
      </w:r>
      <w:r w:rsidR="00440EE3" w:rsidRPr="00B11C35">
        <w:rPr>
          <w:rFonts w:asciiTheme="minorHAnsi" w:hAnsiTheme="minorHAnsi" w:cs="Arial"/>
          <w:bCs/>
        </w:rPr>
        <w:t>szczegółowych warunków realizacji oraz trybu i sposobów prowadzenia usług rynku pracy</w:t>
      </w:r>
      <w:r w:rsidR="00F87639">
        <w:rPr>
          <w:rFonts w:asciiTheme="minorHAnsi" w:hAnsiTheme="minorHAnsi" w:cs="Arial"/>
          <w:bCs/>
        </w:rPr>
        <w:t xml:space="preserve"> (Dz.U.2014.</w:t>
      </w:r>
      <w:r w:rsidR="009276F8" w:rsidRPr="00B11C35">
        <w:rPr>
          <w:rFonts w:asciiTheme="minorHAnsi" w:hAnsiTheme="minorHAnsi" w:cs="Arial"/>
          <w:bCs/>
        </w:rPr>
        <w:t>667)</w:t>
      </w:r>
    </w:p>
    <w:p w:rsidR="0074589D" w:rsidRDefault="0074589D" w:rsidP="0074589D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bCs/>
        </w:rPr>
      </w:pPr>
    </w:p>
    <w:p w:rsidR="0074589D" w:rsidRPr="00B11C35" w:rsidRDefault="0074589D" w:rsidP="0074589D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bCs/>
        </w:rPr>
      </w:pPr>
    </w:p>
    <w:p w:rsidR="00953899" w:rsidRPr="00B11C35" w:rsidRDefault="00953899" w:rsidP="00F87639">
      <w:pPr>
        <w:jc w:val="both"/>
        <w:rPr>
          <w:rFonts w:asciiTheme="minorHAnsi" w:hAnsiTheme="minorHAnsi" w:cs="Arial"/>
        </w:rPr>
      </w:pPr>
    </w:p>
    <w:p w:rsidR="00440EE3" w:rsidRPr="0074589D" w:rsidRDefault="00440EE3" w:rsidP="00F87639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Calibri" w:hAnsi="Calibri" w:cs="Arial"/>
        </w:rPr>
      </w:pPr>
      <w:r w:rsidRPr="0074589D">
        <w:rPr>
          <w:rFonts w:ascii="Calibri" w:hAnsi="Calibri" w:cs="Arial"/>
        </w:rPr>
        <w:t>Szkolenia organizowane</w:t>
      </w:r>
      <w:r w:rsidR="00A5178E" w:rsidRPr="0074589D">
        <w:rPr>
          <w:rFonts w:ascii="Calibri" w:hAnsi="Calibri" w:cs="Arial"/>
        </w:rPr>
        <w:t xml:space="preserve"> i finansowane  przez Powiatowy Urząd P</w:t>
      </w:r>
      <w:r w:rsidRPr="0074589D">
        <w:rPr>
          <w:rFonts w:ascii="Calibri" w:hAnsi="Calibri" w:cs="Arial"/>
        </w:rPr>
        <w:t xml:space="preserve">racy mają na celu podniesienie kwalifikacji zawodowych i innych kwalifikacji osób bezrobotnych i poszukujących pracy </w:t>
      </w:r>
      <w:r w:rsidR="00024E11">
        <w:rPr>
          <w:rFonts w:ascii="Calibri" w:hAnsi="Calibri" w:cs="Arial"/>
        </w:rPr>
        <w:br/>
      </w:r>
      <w:r w:rsidRPr="0074589D">
        <w:rPr>
          <w:rFonts w:ascii="Calibri" w:hAnsi="Calibri" w:cs="Arial"/>
        </w:rPr>
        <w:t xml:space="preserve">i realizowane są w celu zwiększenia szans na podjęcie lub utrzymanie zatrudnienia, innej pracy zarobkowej lub działalności gospodarczej osób uprawnionych, </w:t>
      </w:r>
      <w:r w:rsidRPr="0074589D">
        <w:rPr>
          <w:rFonts w:ascii="Calibri" w:hAnsi="Calibri" w:cs="Arial"/>
          <w:bCs/>
        </w:rPr>
        <w:t>w szczególności</w:t>
      </w:r>
      <w:r w:rsidRPr="0074589D">
        <w:rPr>
          <w:rFonts w:ascii="Calibri" w:hAnsi="Calibri" w:cs="Arial"/>
          <w:b/>
          <w:bCs/>
        </w:rPr>
        <w:t xml:space="preserve"> </w:t>
      </w:r>
      <w:r w:rsidRPr="0074589D">
        <w:rPr>
          <w:rFonts w:ascii="Calibri" w:hAnsi="Calibri" w:cs="Arial"/>
        </w:rPr>
        <w:t>w przypadku:</w:t>
      </w:r>
    </w:p>
    <w:p w:rsidR="00440EE3" w:rsidRPr="0074589D" w:rsidRDefault="00440EE3" w:rsidP="00F87639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Calibri" w:hAnsi="Calibri" w:cs="Arial"/>
        </w:rPr>
      </w:pPr>
      <w:r w:rsidRPr="0074589D">
        <w:rPr>
          <w:rFonts w:ascii="Calibri" w:hAnsi="Calibri" w:cs="Arial"/>
        </w:rPr>
        <w:t>braku kwalifikacji zawodowych,</w:t>
      </w:r>
    </w:p>
    <w:p w:rsidR="00440EE3" w:rsidRPr="0074589D" w:rsidRDefault="00440EE3" w:rsidP="00F87639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Calibri" w:hAnsi="Calibri" w:cs="Arial"/>
        </w:rPr>
      </w:pPr>
      <w:r w:rsidRPr="0074589D">
        <w:rPr>
          <w:rFonts w:ascii="Calibri" w:hAnsi="Calibri" w:cs="Arial"/>
        </w:rPr>
        <w:t>konieczności zmiany lub uzupełnienia kwalifikacji,</w:t>
      </w:r>
    </w:p>
    <w:p w:rsidR="00440EE3" w:rsidRPr="0074589D" w:rsidRDefault="00440EE3" w:rsidP="00F87639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Calibri" w:hAnsi="Calibri" w:cs="Arial"/>
        </w:rPr>
      </w:pPr>
      <w:r w:rsidRPr="0074589D">
        <w:rPr>
          <w:rFonts w:ascii="Calibri" w:hAnsi="Calibri" w:cs="Arial"/>
        </w:rPr>
        <w:t>utraty zdolności do wykonywania pracy w dotychczas wykonywanym zawodzie,</w:t>
      </w:r>
    </w:p>
    <w:p w:rsidR="00440EE3" w:rsidRPr="0074589D" w:rsidRDefault="00440EE3" w:rsidP="00F87639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Calibri" w:hAnsi="Calibri" w:cs="Arial"/>
        </w:rPr>
      </w:pPr>
      <w:r w:rsidRPr="0074589D">
        <w:rPr>
          <w:rFonts w:ascii="Calibri" w:hAnsi="Calibri" w:cs="Arial"/>
        </w:rPr>
        <w:t>braku umiejętnośc</w:t>
      </w:r>
      <w:r w:rsidR="009276F8" w:rsidRPr="0074589D">
        <w:rPr>
          <w:rFonts w:ascii="Calibri" w:hAnsi="Calibri" w:cs="Arial"/>
        </w:rPr>
        <w:t>i aktywnego poszukiwania pracy.</w:t>
      </w:r>
    </w:p>
    <w:p w:rsidR="00440EE3" w:rsidRPr="0074589D" w:rsidRDefault="00A5178E" w:rsidP="00F87639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</w:rPr>
      </w:pPr>
      <w:r w:rsidRPr="0074589D">
        <w:rPr>
          <w:rFonts w:ascii="Calibri" w:hAnsi="Calibri" w:cs="Arial"/>
        </w:rPr>
        <w:t>Osoby mogą być skierowane na szkolenie:</w:t>
      </w:r>
    </w:p>
    <w:p w:rsidR="00A5178E" w:rsidRPr="0074589D" w:rsidRDefault="00A5178E" w:rsidP="00F87639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Arial"/>
        </w:rPr>
      </w:pPr>
      <w:r w:rsidRPr="0074589D">
        <w:rPr>
          <w:rFonts w:ascii="Calibri" w:hAnsi="Calibri" w:cs="Arial"/>
        </w:rPr>
        <w:t>- z własnej inicjatywy</w:t>
      </w:r>
      <w:r w:rsidR="007B1BD1" w:rsidRPr="0074589D">
        <w:rPr>
          <w:rFonts w:ascii="Calibri" w:hAnsi="Calibri" w:cs="Arial"/>
        </w:rPr>
        <w:t>,</w:t>
      </w:r>
    </w:p>
    <w:p w:rsidR="00A5178E" w:rsidRPr="0074589D" w:rsidRDefault="00A5178E" w:rsidP="00F87639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Arial"/>
        </w:rPr>
      </w:pPr>
      <w:r w:rsidRPr="0074589D">
        <w:rPr>
          <w:rFonts w:ascii="Calibri" w:hAnsi="Calibri" w:cs="Arial"/>
        </w:rPr>
        <w:t>- po otrzymaniu propozycji od doradcy klienta Urzędu Pracy</w:t>
      </w:r>
    </w:p>
    <w:p w:rsidR="00440EE3" w:rsidRPr="0074589D" w:rsidRDefault="00976BCF" w:rsidP="00F87639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Calibri" w:hAnsi="Calibri" w:cs="Arial"/>
          <w:bCs/>
        </w:rPr>
      </w:pPr>
      <w:r w:rsidRPr="0074589D">
        <w:rPr>
          <w:rFonts w:ascii="Calibri" w:hAnsi="Calibri" w:cs="Arial"/>
        </w:rPr>
        <w:t xml:space="preserve">Udział  w szkoleniu osoby uprawnionej </w:t>
      </w:r>
      <w:r w:rsidR="00440EE3" w:rsidRPr="0074589D">
        <w:rPr>
          <w:rFonts w:ascii="Calibri" w:hAnsi="Calibri" w:cs="Arial"/>
        </w:rPr>
        <w:t xml:space="preserve"> </w:t>
      </w:r>
      <w:r w:rsidR="00440EE3" w:rsidRPr="0074589D">
        <w:rPr>
          <w:rFonts w:ascii="Calibri" w:hAnsi="Calibri" w:cs="Arial"/>
          <w:bCs/>
        </w:rPr>
        <w:t xml:space="preserve">musi zostać poprzedzony ustaleniem profilu pomocy </w:t>
      </w:r>
      <w:r w:rsidR="00024E11">
        <w:rPr>
          <w:rFonts w:ascii="Calibri" w:hAnsi="Calibri" w:cs="Arial"/>
          <w:bCs/>
        </w:rPr>
        <w:br/>
      </w:r>
      <w:r w:rsidR="00440EE3" w:rsidRPr="0074589D">
        <w:rPr>
          <w:rFonts w:ascii="Calibri" w:hAnsi="Calibri" w:cs="Arial"/>
          <w:bCs/>
        </w:rPr>
        <w:t>i wynikać z założeń Indywidualnego Planu Działania (IPD) dla danej osoby uprawnionej.</w:t>
      </w:r>
    </w:p>
    <w:p w:rsidR="00F63A5C" w:rsidRPr="0074589D" w:rsidRDefault="003A0383" w:rsidP="00F87639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Calibri" w:hAnsi="Calibri" w:cs="Arial"/>
        </w:rPr>
      </w:pPr>
      <w:r w:rsidRPr="0074589D">
        <w:rPr>
          <w:rFonts w:ascii="Calibri" w:hAnsi="Calibri" w:cs="Arial"/>
        </w:rPr>
        <w:t>O skierowanie na szkolenie realizowane na wniosek osoby uprawnionej może starać się osoba, dla k</w:t>
      </w:r>
      <w:r w:rsidR="00F63A5C" w:rsidRPr="0074589D">
        <w:rPr>
          <w:rFonts w:ascii="Calibri" w:hAnsi="Calibri" w:cs="Arial"/>
        </w:rPr>
        <w:t xml:space="preserve">tórej ustalono II profil pomocy </w:t>
      </w:r>
      <w:r w:rsidR="00F63A5C" w:rsidRPr="0074589D">
        <w:rPr>
          <w:rFonts w:ascii="Calibri" w:hAnsi="Calibri" w:cs="Arial"/>
          <w:bCs/>
        </w:rPr>
        <w:t>(I profil pomocy tylko w uzasadnionych przypadkach).</w:t>
      </w:r>
    </w:p>
    <w:p w:rsidR="003A0383" w:rsidRPr="0074589D" w:rsidRDefault="003A0383" w:rsidP="00F87639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Calibri" w:hAnsi="Calibri" w:cs="Arial"/>
        </w:rPr>
      </w:pPr>
      <w:r w:rsidRPr="0074589D">
        <w:rPr>
          <w:rFonts w:ascii="Calibri" w:hAnsi="Calibri" w:cs="Arial"/>
        </w:rPr>
        <w:t>Ze szkoleń realizowanych na wniosek osoby uprawnionej może korzystać osoba bezrobotna, która:</w:t>
      </w:r>
    </w:p>
    <w:p w:rsidR="003A0383" w:rsidRPr="0074589D" w:rsidRDefault="003A0383" w:rsidP="00F87639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284"/>
        <w:contextualSpacing w:val="0"/>
        <w:jc w:val="both"/>
        <w:rPr>
          <w:rFonts w:ascii="Calibri" w:hAnsi="Calibri" w:cs="Arial"/>
        </w:rPr>
      </w:pPr>
      <w:r w:rsidRPr="0074589D">
        <w:rPr>
          <w:rFonts w:ascii="Calibri" w:hAnsi="Calibri" w:cs="Arial"/>
        </w:rPr>
        <w:t>złoży wniosek o skierowanie na szkolenie wskazane przez osobę uprawnioną na aktualnym formularzu obowiązującym w Powiatowym Urzędzie Pracy w Kamieniu Pomorskim</w:t>
      </w:r>
    </w:p>
    <w:p w:rsidR="003A0383" w:rsidRPr="0074589D" w:rsidRDefault="003A0383" w:rsidP="00F87639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284"/>
        <w:contextualSpacing w:val="0"/>
        <w:jc w:val="both"/>
        <w:rPr>
          <w:rFonts w:ascii="Calibri" w:hAnsi="Calibri" w:cs="Arial"/>
        </w:rPr>
      </w:pPr>
      <w:r w:rsidRPr="0074589D">
        <w:rPr>
          <w:rFonts w:ascii="Calibri" w:hAnsi="Calibri" w:cs="Arial"/>
        </w:rPr>
        <w:t>uprawdopodobni, że ukończenie wskazanego szkolenia zapewni uzyskanie odpowiedniego zatrudnienia poprzez:</w:t>
      </w:r>
    </w:p>
    <w:p w:rsidR="00976BCF" w:rsidRPr="0074589D" w:rsidRDefault="003A0383" w:rsidP="00F8763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284"/>
        <w:contextualSpacing w:val="0"/>
        <w:jc w:val="both"/>
        <w:rPr>
          <w:rFonts w:ascii="Calibri" w:hAnsi="Calibri" w:cs="Arial"/>
        </w:rPr>
      </w:pPr>
      <w:r w:rsidRPr="0074589D">
        <w:rPr>
          <w:rFonts w:ascii="Calibri" w:hAnsi="Calibri" w:cs="Arial"/>
        </w:rPr>
        <w:t>dołączenie do wniosku o skierowanie na szkolenie oświadczenia przyszłego</w:t>
      </w:r>
      <w:r w:rsidR="00DE53BD" w:rsidRPr="0074589D">
        <w:rPr>
          <w:rFonts w:ascii="Calibri" w:hAnsi="Calibri" w:cs="Arial"/>
        </w:rPr>
        <w:t xml:space="preserve"> pracodawcy,</w:t>
      </w:r>
      <w:r w:rsidRPr="0074589D">
        <w:rPr>
          <w:rFonts w:ascii="Calibri" w:hAnsi="Calibri" w:cs="Arial"/>
        </w:rPr>
        <w:t xml:space="preserve"> </w:t>
      </w:r>
    </w:p>
    <w:p w:rsidR="003A0383" w:rsidRPr="0074589D" w:rsidRDefault="003A0383" w:rsidP="00F8763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284"/>
        <w:contextualSpacing w:val="0"/>
        <w:jc w:val="both"/>
        <w:rPr>
          <w:rFonts w:ascii="Calibri" w:hAnsi="Calibri" w:cs="Arial"/>
        </w:rPr>
      </w:pPr>
      <w:r w:rsidRPr="0074589D">
        <w:rPr>
          <w:rFonts w:ascii="Calibri" w:hAnsi="Calibri" w:cs="Arial"/>
        </w:rPr>
        <w:t>złożenie oświadczenia o zamiarze rozpoczęcia własnej działalności gospodarczej,</w:t>
      </w:r>
    </w:p>
    <w:p w:rsidR="00976BCF" w:rsidRPr="0074589D" w:rsidRDefault="00976BCF" w:rsidP="00F8763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284"/>
        <w:contextualSpacing w:val="0"/>
        <w:jc w:val="both"/>
        <w:rPr>
          <w:rFonts w:ascii="Calibri" w:hAnsi="Calibri" w:cs="Arial"/>
        </w:rPr>
      </w:pPr>
      <w:r w:rsidRPr="0074589D">
        <w:rPr>
          <w:rFonts w:ascii="Calibri" w:hAnsi="Calibri" w:cs="Arial"/>
        </w:rPr>
        <w:t>uzasadnienie celowości szkolenia.</w:t>
      </w:r>
    </w:p>
    <w:p w:rsidR="003A0383" w:rsidRPr="0074589D" w:rsidRDefault="003A0383" w:rsidP="00F87639">
      <w:pPr>
        <w:pStyle w:val="Akapitzlist"/>
        <w:numPr>
          <w:ilvl w:val="0"/>
          <w:numId w:val="15"/>
        </w:numPr>
        <w:ind w:left="284" w:hanging="284"/>
        <w:contextualSpacing w:val="0"/>
        <w:jc w:val="both"/>
        <w:rPr>
          <w:rFonts w:ascii="Calibri" w:hAnsi="Calibri" w:cs="Arial"/>
        </w:rPr>
      </w:pPr>
      <w:r w:rsidRPr="0074589D">
        <w:rPr>
          <w:rFonts w:ascii="Calibri" w:hAnsi="Calibri" w:cs="Arial"/>
        </w:rPr>
        <w:t>Dokonując rozpatrzenia wniosku analizuje się:</w:t>
      </w:r>
    </w:p>
    <w:p w:rsidR="003A0383" w:rsidRPr="0074589D" w:rsidRDefault="003A0383" w:rsidP="00F87639">
      <w:pPr>
        <w:pStyle w:val="Akapitzlist"/>
        <w:numPr>
          <w:ilvl w:val="0"/>
          <w:numId w:val="13"/>
        </w:numPr>
        <w:ind w:left="568" w:hanging="284"/>
        <w:contextualSpacing w:val="0"/>
        <w:jc w:val="both"/>
        <w:rPr>
          <w:rFonts w:ascii="Calibri" w:hAnsi="Calibri" w:cs="Arial"/>
        </w:rPr>
      </w:pPr>
      <w:r w:rsidRPr="0074589D">
        <w:rPr>
          <w:rFonts w:ascii="Calibri" w:hAnsi="Calibri" w:cs="Arial"/>
        </w:rPr>
        <w:t>posiadane przez kandydata kwalifikacje i doświadczenie zawod</w:t>
      </w:r>
      <w:r w:rsidR="0074589D">
        <w:rPr>
          <w:rFonts w:ascii="Calibri" w:hAnsi="Calibri" w:cs="Arial"/>
        </w:rPr>
        <w:t>owe, zdolność do podjęcia pracy</w:t>
      </w:r>
      <w:r w:rsidR="00D075C4" w:rsidRPr="0074589D">
        <w:rPr>
          <w:rFonts w:ascii="Calibri" w:hAnsi="Calibri" w:cs="Arial"/>
        </w:rPr>
        <w:t xml:space="preserve"> </w:t>
      </w:r>
      <w:r w:rsidRPr="0074589D">
        <w:rPr>
          <w:rFonts w:ascii="Calibri" w:hAnsi="Calibri" w:cs="Arial"/>
        </w:rPr>
        <w:t>w dotychczas wykonywanych zawodach lub zgodnie z posiadanymi kwalifikacjami zawodowymi, posiadane umiejętności w zakresie ak</w:t>
      </w:r>
      <w:r w:rsidR="00F6432E" w:rsidRPr="0074589D">
        <w:rPr>
          <w:rFonts w:ascii="Calibri" w:hAnsi="Calibri" w:cs="Arial"/>
        </w:rPr>
        <w:t>tywnego poszukiwania pracy,</w:t>
      </w:r>
    </w:p>
    <w:p w:rsidR="003A0383" w:rsidRPr="0074589D" w:rsidRDefault="003A0383" w:rsidP="00F87639">
      <w:pPr>
        <w:pStyle w:val="Akapitzlist"/>
        <w:numPr>
          <w:ilvl w:val="0"/>
          <w:numId w:val="13"/>
        </w:numPr>
        <w:ind w:left="568" w:hanging="284"/>
        <w:contextualSpacing w:val="0"/>
        <w:jc w:val="both"/>
        <w:rPr>
          <w:rFonts w:ascii="Calibri" w:hAnsi="Calibri" w:cs="Arial"/>
        </w:rPr>
      </w:pPr>
      <w:r w:rsidRPr="0074589D">
        <w:rPr>
          <w:rFonts w:ascii="Calibri" w:hAnsi="Calibri" w:cs="Arial"/>
        </w:rPr>
        <w:t>dotychczasowe korzystanie z form wsparcia oferowanych przez PUP, ze szczególnym uwzględnieniem udziału w szkoleniach finansowanych z Funduszu Pracy lub Europejskiego Funduszu Społecznego oraz ich wykorzystanie w zatrudnieniu po ukończeniu poprzednich szkoleń,</w:t>
      </w:r>
    </w:p>
    <w:p w:rsidR="003A0383" w:rsidRPr="0074589D" w:rsidRDefault="003A0383" w:rsidP="00F87639">
      <w:pPr>
        <w:pStyle w:val="Akapitzlist"/>
        <w:numPr>
          <w:ilvl w:val="0"/>
          <w:numId w:val="13"/>
        </w:numPr>
        <w:ind w:left="568" w:hanging="284"/>
        <w:contextualSpacing w:val="0"/>
        <w:jc w:val="both"/>
        <w:rPr>
          <w:rFonts w:ascii="Calibri" w:hAnsi="Calibri" w:cs="Arial"/>
        </w:rPr>
      </w:pPr>
      <w:r w:rsidRPr="0074589D">
        <w:rPr>
          <w:rFonts w:ascii="Calibri" w:hAnsi="Calibri" w:cs="Arial"/>
        </w:rPr>
        <w:t>aktualny stan zdrowia w przypadku zawodów wymagających szczególnych predyspozycji psychofizycznych oraz osób mających problemy zdrowotne, potwierdzone orzeczonym stopniem niepełnosprawności.</w:t>
      </w:r>
    </w:p>
    <w:p w:rsidR="009B3EC3" w:rsidRPr="0074589D" w:rsidRDefault="00A933D7" w:rsidP="00F87639">
      <w:pPr>
        <w:pStyle w:val="Akapitzlist"/>
        <w:numPr>
          <w:ilvl w:val="0"/>
          <w:numId w:val="15"/>
        </w:numPr>
        <w:ind w:left="284" w:hanging="284"/>
        <w:contextualSpacing w:val="0"/>
        <w:jc w:val="both"/>
        <w:rPr>
          <w:rFonts w:ascii="Calibri" w:hAnsi="Calibri" w:cs="Arial"/>
        </w:rPr>
      </w:pPr>
      <w:r w:rsidRPr="0074589D">
        <w:rPr>
          <w:rFonts w:ascii="Calibri" w:hAnsi="Calibri" w:cs="Arial"/>
        </w:rPr>
        <w:t xml:space="preserve">Wniosek na szkolenie należy złożyć </w:t>
      </w:r>
      <w:r w:rsidR="002D0E7B" w:rsidRPr="0074589D">
        <w:rPr>
          <w:rFonts w:ascii="Calibri" w:hAnsi="Calibri" w:cs="Arial"/>
        </w:rPr>
        <w:t xml:space="preserve">nie później niż </w:t>
      </w:r>
      <w:r w:rsidRPr="0074589D">
        <w:rPr>
          <w:rFonts w:ascii="Calibri" w:hAnsi="Calibri" w:cs="Arial"/>
        </w:rPr>
        <w:t>21 dni przed planowanym terminem rozpoczęcia szkolenia</w:t>
      </w:r>
      <w:r w:rsidR="009B3EC3" w:rsidRPr="0074589D">
        <w:rPr>
          <w:rFonts w:ascii="Calibri" w:hAnsi="Calibri" w:cs="Arial"/>
        </w:rPr>
        <w:t>.</w:t>
      </w:r>
    </w:p>
    <w:p w:rsidR="00612F4D" w:rsidRDefault="009B3EC3" w:rsidP="00F87639">
      <w:pPr>
        <w:pStyle w:val="Akapitzlist"/>
        <w:numPr>
          <w:ilvl w:val="0"/>
          <w:numId w:val="15"/>
        </w:numPr>
        <w:ind w:left="284" w:hanging="284"/>
        <w:contextualSpacing w:val="0"/>
        <w:jc w:val="both"/>
        <w:rPr>
          <w:rFonts w:ascii="Calibri" w:hAnsi="Calibri" w:cs="Arial"/>
        </w:rPr>
      </w:pPr>
      <w:r w:rsidRPr="0074589D">
        <w:rPr>
          <w:rFonts w:ascii="Calibri" w:hAnsi="Calibri" w:cs="Arial"/>
        </w:rPr>
        <w:t xml:space="preserve">Powiatowy Urząd Pracy nie </w:t>
      </w:r>
      <w:r w:rsidR="0074589D">
        <w:rPr>
          <w:rFonts w:ascii="Calibri" w:hAnsi="Calibri" w:cs="Arial"/>
        </w:rPr>
        <w:t>finansuje szkoleń „Prawo jazdy k</w:t>
      </w:r>
      <w:r w:rsidRPr="0074589D">
        <w:rPr>
          <w:rFonts w:ascii="Calibri" w:hAnsi="Calibri" w:cs="Arial"/>
        </w:rPr>
        <w:t>at. B” oraz szkoleń w</w:t>
      </w:r>
      <w:r w:rsidR="00A933D7" w:rsidRPr="0074589D">
        <w:rPr>
          <w:rFonts w:ascii="Calibri" w:hAnsi="Calibri" w:cs="Arial"/>
        </w:rPr>
        <w:t xml:space="preserve"> </w:t>
      </w:r>
      <w:r w:rsidRPr="0074589D">
        <w:rPr>
          <w:rFonts w:ascii="Calibri" w:hAnsi="Calibri" w:cs="Arial"/>
        </w:rPr>
        <w:t>formie kształcenia na odległość</w:t>
      </w:r>
      <w:r w:rsidR="0074589D">
        <w:rPr>
          <w:rFonts w:ascii="Calibri" w:hAnsi="Calibri" w:cs="Arial"/>
        </w:rPr>
        <w:t xml:space="preserve"> (przez i</w:t>
      </w:r>
      <w:r w:rsidR="002D0E7B" w:rsidRPr="0074589D">
        <w:rPr>
          <w:rFonts w:ascii="Calibri" w:hAnsi="Calibri" w:cs="Arial"/>
        </w:rPr>
        <w:t>nternet)</w:t>
      </w:r>
      <w:r w:rsidRPr="0074589D">
        <w:rPr>
          <w:rFonts w:ascii="Calibri" w:hAnsi="Calibri" w:cs="Arial"/>
        </w:rPr>
        <w:t>.</w:t>
      </w:r>
    </w:p>
    <w:p w:rsidR="00024E11" w:rsidRPr="0074589D" w:rsidRDefault="00024E11" w:rsidP="00F87639">
      <w:pPr>
        <w:pStyle w:val="Akapitzlist"/>
        <w:numPr>
          <w:ilvl w:val="0"/>
          <w:numId w:val="15"/>
        </w:numPr>
        <w:ind w:left="284" w:hanging="284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Wniosek może zostać rozpatrzony negatywnie w przypadku, gdy wnioskodawca deklaruje samozatrudnienie – podjęcie działalności gospodarczej w ramach uzyskania środków finansowych na ten cel z Powiatowego Urzędu Pracy w Kamieniu Pomorskim.</w:t>
      </w:r>
    </w:p>
    <w:p w:rsidR="004D6C51" w:rsidRPr="0074589D" w:rsidRDefault="004D6C51" w:rsidP="00F87639">
      <w:pPr>
        <w:pStyle w:val="Default"/>
        <w:numPr>
          <w:ilvl w:val="0"/>
          <w:numId w:val="15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74589D">
        <w:rPr>
          <w:rFonts w:ascii="Calibri" w:hAnsi="Calibri" w:cs="Arial"/>
          <w:sz w:val="22"/>
          <w:szCs w:val="22"/>
        </w:rPr>
        <w:t>Terminy szkoleń indywidualnych ustalane są przez tut</w:t>
      </w:r>
      <w:r w:rsidR="00D075C4" w:rsidRPr="0074589D">
        <w:rPr>
          <w:rFonts w:ascii="Calibri" w:hAnsi="Calibri" w:cs="Arial"/>
          <w:sz w:val="22"/>
          <w:szCs w:val="22"/>
        </w:rPr>
        <w:t>ejszy</w:t>
      </w:r>
      <w:r w:rsidRPr="0074589D">
        <w:rPr>
          <w:rFonts w:ascii="Calibri" w:hAnsi="Calibri" w:cs="Arial"/>
          <w:sz w:val="22"/>
          <w:szCs w:val="22"/>
        </w:rPr>
        <w:t xml:space="preserve"> Urząd w zależności od możliwości instytucji szkoleniowych, posiadanych środków finansowych</w:t>
      </w:r>
      <w:r w:rsidR="00F87639" w:rsidRPr="0074589D">
        <w:rPr>
          <w:rFonts w:ascii="Calibri" w:hAnsi="Calibri" w:cs="Arial"/>
          <w:sz w:val="22"/>
          <w:szCs w:val="22"/>
        </w:rPr>
        <w:t>.</w:t>
      </w:r>
    </w:p>
    <w:p w:rsidR="005E7E7E" w:rsidRPr="0074589D" w:rsidRDefault="00F6432E" w:rsidP="00F87639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</w:rPr>
      </w:pPr>
      <w:r w:rsidRPr="0074589D">
        <w:rPr>
          <w:rFonts w:ascii="Calibri" w:hAnsi="Calibri" w:cs="Arial"/>
        </w:rPr>
        <w:t xml:space="preserve"> </w:t>
      </w:r>
      <w:r w:rsidR="005E7E7E" w:rsidRPr="0074589D">
        <w:rPr>
          <w:rFonts w:ascii="Calibri" w:hAnsi="Calibri" w:cs="Arial"/>
        </w:rPr>
        <w:t xml:space="preserve">Finansowanie kosztów szkoleń realizowanych na wniosek osoby uprawnionej jest świadczeniem fakultatywnym i jest możliwe w przypadku posiadania przez Powiatowy Urząd Pracy w </w:t>
      </w:r>
      <w:r w:rsidR="0042721A" w:rsidRPr="0074589D">
        <w:rPr>
          <w:rFonts w:ascii="Calibri" w:hAnsi="Calibri" w:cs="Arial"/>
        </w:rPr>
        <w:t>Kamieniu Pomorskim</w:t>
      </w:r>
      <w:r w:rsidR="005E7E7E" w:rsidRPr="0074589D">
        <w:rPr>
          <w:rFonts w:ascii="Calibri" w:hAnsi="Calibri" w:cs="Arial"/>
        </w:rPr>
        <w:t xml:space="preserve"> środków finansowych przeznaczonych na realizację tej formy wsparcia w danym roku kalendarzowym</w:t>
      </w:r>
      <w:r w:rsidRPr="0074589D">
        <w:rPr>
          <w:rFonts w:ascii="Calibri" w:hAnsi="Calibri" w:cs="Arial"/>
        </w:rPr>
        <w:t>.</w:t>
      </w:r>
    </w:p>
    <w:p w:rsidR="004D2F5B" w:rsidRPr="0074589D" w:rsidRDefault="00F6432E" w:rsidP="004D2F5B">
      <w:pPr>
        <w:pStyle w:val="Akapitzlist"/>
        <w:numPr>
          <w:ilvl w:val="0"/>
          <w:numId w:val="15"/>
        </w:numPr>
        <w:ind w:left="284" w:hanging="284"/>
        <w:jc w:val="both"/>
        <w:rPr>
          <w:rFonts w:ascii="Calibri" w:hAnsi="Calibri" w:cs="Arial"/>
        </w:rPr>
      </w:pPr>
      <w:r w:rsidRPr="0074589D">
        <w:rPr>
          <w:rFonts w:ascii="Calibri" w:hAnsi="Calibri" w:cs="Arial"/>
        </w:rPr>
        <w:t xml:space="preserve"> Skierowanie na szkolenie przysługuje nie częściej niż raz w ciągu roku kalendarzowego</w:t>
      </w:r>
      <w:r w:rsidR="000257CF" w:rsidRPr="0074589D">
        <w:rPr>
          <w:rFonts w:ascii="Calibri" w:hAnsi="Calibri" w:cs="Arial"/>
        </w:rPr>
        <w:t>.</w:t>
      </w:r>
    </w:p>
    <w:p w:rsidR="00612F4D" w:rsidRPr="0074589D" w:rsidRDefault="0074589D" w:rsidP="004D2F5B">
      <w:pPr>
        <w:pStyle w:val="Akapitzlist"/>
        <w:numPr>
          <w:ilvl w:val="0"/>
          <w:numId w:val="15"/>
        </w:numPr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976BCF" w:rsidRPr="0074589D">
        <w:rPr>
          <w:rFonts w:ascii="Calibri" w:hAnsi="Calibri" w:cs="Arial"/>
        </w:rPr>
        <w:t>Przy kierowaniu na szkolenie obowiązuje zasada równości w korzystaniu ze szkoleń bez względu na płeć, wiek, niepełnosprawność, rasę, pochodzenie etniczne, narodowość, orientację seksualną, przekonania polityczne  i wyznanie religijne lub przynależność związkową.</w:t>
      </w:r>
    </w:p>
    <w:sectPr w:rsidR="00612F4D" w:rsidRPr="0074589D" w:rsidSect="00440EE3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383" w:rsidRDefault="003A0383" w:rsidP="00953899">
      <w:r>
        <w:separator/>
      </w:r>
    </w:p>
  </w:endnote>
  <w:endnote w:type="continuationSeparator" w:id="0">
    <w:p w:rsidR="003A0383" w:rsidRDefault="003A0383" w:rsidP="0095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383" w:rsidRDefault="003A0383" w:rsidP="00953899">
      <w:r>
        <w:separator/>
      </w:r>
    </w:p>
  </w:footnote>
  <w:footnote w:type="continuationSeparator" w:id="0">
    <w:p w:rsidR="003A0383" w:rsidRDefault="003A0383" w:rsidP="00953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7773"/>
    <w:multiLevelType w:val="hybridMultilevel"/>
    <w:tmpl w:val="96560C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98123A"/>
    <w:multiLevelType w:val="hybridMultilevel"/>
    <w:tmpl w:val="DF6CB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A2953"/>
    <w:multiLevelType w:val="hybridMultilevel"/>
    <w:tmpl w:val="4A8EB1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05DD0"/>
    <w:multiLevelType w:val="hybridMultilevel"/>
    <w:tmpl w:val="CFBE28F6"/>
    <w:lvl w:ilvl="0" w:tplc="E2BE4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E4A3C"/>
    <w:multiLevelType w:val="hybridMultilevel"/>
    <w:tmpl w:val="300A5D84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4FDE"/>
    <w:multiLevelType w:val="hybridMultilevel"/>
    <w:tmpl w:val="3B12951E"/>
    <w:lvl w:ilvl="0" w:tplc="B4406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218FA"/>
    <w:multiLevelType w:val="hybridMultilevel"/>
    <w:tmpl w:val="D8C8F7F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6307B36"/>
    <w:multiLevelType w:val="multilevel"/>
    <w:tmpl w:val="4B4C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D9629D"/>
    <w:multiLevelType w:val="hybridMultilevel"/>
    <w:tmpl w:val="EC006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E4B14"/>
    <w:multiLevelType w:val="multilevel"/>
    <w:tmpl w:val="21B0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4947E0"/>
    <w:multiLevelType w:val="hybridMultilevel"/>
    <w:tmpl w:val="557830CE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435AD"/>
    <w:multiLevelType w:val="hybridMultilevel"/>
    <w:tmpl w:val="C59A3B22"/>
    <w:lvl w:ilvl="0" w:tplc="158C0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418316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D4DCF"/>
    <w:multiLevelType w:val="hybridMultilevel"/>
    <w:tmpl w:val="B7FCB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131A2"/>
    <w:multiLevelType w:val="hybridMultilevel"/>
    <w:tmpl w:val="086EC1BE"/>
    <w:lvl w:ilvl="0" w:tplc="208C01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03675"/>
    <w:multiLevelType w:val="hybridMultilevel"/>
    <w:tmpl w:val="02667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5421D"/>
    <w:multiLevelType w:val="multilevel"/>
    <w:tmpl w:val="41EE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D337FA"/>
    <w:multiLevelType w:val="hybridMultilevel"/>
    <w:tmpl w:val="86F4B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6C2407"/>
    <w:multiLevelType w:val="hybridMultilevel"/>
    <w:tmpl w:val="8F3A1736"/>
    <w:lvl w:ilvl="0" w:tplc="AA7A8B4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CF7F6F"/>
    <w:multiLevelType w:val="hybridMultilevel"/>
    <w:tmpl w:val="26F29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9"/>
  </w:num>
  <w:num w:numId="5">
    <w:abstractNumId w:val="7"/>
  </w:num>
  <w:num w:numId="6">
    <w:abstractNumId w:val="15"/>
  </w:num>
  <w:num w:numId="7">
    <w:abstractNumId w:val="14"/>
  </w:num>
  <w:num w:numId="8">
    <w:abstractNumId w:val="1"/>
  </w:num>
  <w:num w:numId="9">
    <w:abstractNumId w:val="12"/>
  </w:num>
  <w:num w:numId="10">
    <w:abstractNumId w:val="3"/>
  </w:num>
  <w:num w:numId="11">
    <w:abstractNumId w:val="16"/>
  </w:num>
  <w:num w:numId="12">
    <w:abstractNumId w:val="17"/>
  </w:num>
  <w:num w:numId="13">
    <w:abstractNumId w:val="0"/>
  </w:num>
  <w:num w:numId="14">
    <w:abstractNumId w:val="8"/>
  </w:num>
  <w:num w:numId="15">
    <w:abstractNumId w:val="11"/>
  </w:num>
  <w:num w:numId="16">
    <w:abstractNumId w:val="10"/>
  </w:num>
  <w:num w:numId="17">
    <w:abstractNumId w:val="5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3D7"/>
    <w:rsid w:val="000049C0"/>
    <w:rsid w:val="00024E11"/>
    <w:rsid w:val="000257CF"/>
    <w:rsid w:val="0005355C"/>
    <w:rsid w:val="000B64A2"/>
    <w:rsid w:val="001476D4"/>
    <w:rsid w:val="002D0E7B"/>
    <w:rsid w:val="003063CC"/>
    <w:rsid w:val="00375CCA"/>
    <w:rsid w:val="003A0383"/>
    <w:rsid w:val="0042721A"/>
    <w:rsid w:val="004405A4"/>
    <w:rsid w:val="00440EE3"/>
    <w:rsid w:val="004422EE"/>
    <w:rsid w:val="00462C9E"/>
    <w:rsid w:val="004D2F5B"/>
    <w:rsid w:val="004D6C51"/>
    <w:rsid w:val="005D0BAB"/>
    <w:rsid w:val="005D331B"/>
    <w:rsid w:val="005E7E7E"/>
    <w:rsid w:val="00602C0F"/>
    <w:rsid w:val="00612F4D"/>
    <w:rsid w:val="006379AC"/>
    <w:rsid w:val="006E1E7B"/>
    <w:rsid w:val="00707276"/>
    <w:rsid w:val="00722171"/>
    <w:rsid w:val="0074589D"/>
    <w:rsid w:val="00747196"/>
    <w:rsid w:val="007B1BD1"/>
    <w:rsid w:val="0080579A"/>
    <w:rsid w:val="008E5F3B"/>
    <w:rsid w:val="009276F8"/>
    <w:rsid w:val="00953899"/>
    <w:rsid w:val="00957841"/>
    <w:rsid w:val="00976BCF"/>
    <w:rsid w:val="0098762C"/>
    <w:rsid w:val="009B3EC3"/>
    <w:rsid w:val="00A15309"/>
    <w:rsid w:val="00A30EFC"/>
    <w:rsid w:val="00A5178E"/>
    <w:rsid w:val="00A52533"/>
    <w:rsid w:val="00A933D7"/>
    <w:rsid w:val="00B11C35"/>
    <w:rsid w:val="00B167D6"/>
    <w:rsid w:val="00B24E4C"/>
    <w:rsid w:val="00B66CE9"/>
    <w:rsid w:val="00BB47EC"/>
    <w:rsid w:val="00CF2394"/>
    <w:rsid w:val="00D075C4"/>
    <w:rsid w:val="00D56971"/>
    <w:rsid w:val="00D9000F"/>
    <w:rsid w:val="00DE53BD"/>
    <w:rsid w:val="00F13D1C"/>
    <w:rsid w:val="00F63A5C"/>
    <w:rsid w:val="00F6432E"/>
    <w:rsid w:val="00F87639"/>
    <w:rsid w:val="00F94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8EF4A-6B41-494D-97CE-F7049660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F4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F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F4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8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38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38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38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D6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87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517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6702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83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Klamborowska</dc:creator>
  <cp:lastModifiedBy>Agnieszka Wiewiórowska</cp:lastModifiedBy>
  <cp:revision>12</cp:revision>
  <cp:lastPrinted>2017-01-12T09:40:00Z</cp:lastPrinted>
  <dcterms:created xsi:type="dcterms:W3CDTF">2017-01-10T09:42:00Z</dcterms:created>
  <dcterms:modified xsi:type="dcterms:W3CDTF">2017-01-24T12:38:00Z</dcterms:modified>
</cp:coreProperties>
</file>